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8372" w14:textId="5E18EF2C" w:rsidR="005416F7" w:rsidRDefault="00C43627" w:rsidP="00ED3267">
      <w:pPr>
        <w:pStyle w:val="Heading2"/>
        <w:spacing w:line="280" w:lineRule="atLeast"/>
        <w:rPr>
          <w:rFonts w:ascii="Source Sans Pro" w:hAnsi="Source Sans Pro"/>
          <w:sz w:val="40"/>
          <w:szCs w:val="40"/>
        </w:rPr>
      </w:pPr>
      <w:r w:rsidRPr="00735026">
        <w:rPr>
          <w:rFonts w:ascii="Source Sans Pro" w:hAnsi="Source Sans Pro"/>
          <w:sz w:val="40"/>
          <w:szCs w:val="40"/>
        </w:rPr>
        <w:t xml:space="preserve">Applicant </w:t>
      </w:r>
      <w:r w:rsidR="00ED3267" w:rsidRPr="00735026">
        <w:rPr>
          <w:rFonts w:ascii="Source Sans Pro" w:hAnsi="Source Sans Pro"/>
          <w:sz w:val="40"/>
          <w:szCs w:val="40"/>
        </w:rPr>
        <w:t>g</w:t>
      </w:r>
      <w:r w:rsidR="005416F7" w:rsidRPr="00735026">
        <w:rPr>
          <w:rFonts w:ascii="Source Sans Pro" w:hAnsi="Source Sans Pro"/>
          <w:sz w:val="40"/>
          <w:szCs w:val="40"/>
        </w:rPr>
        <w:t>uidelines</w:t>
      </w:r>
    </w:p>
    <w:p w14:paraId="441EC539" w14:textId="69F82AFF" w:rsidR="00735026" w:rsidRPr="00735026" w:rsidRDefault="00735026" w:rsidP="00735026">
      <w:pPr>
        <w:pStyle w:val="Heading1"/>
        <w:spacing w:line="280" w:lineRule="atLeast"/>
        <w:rPr>
          <w:rFonts w:ascii="Source Sans Pro" w:hAnsi="Source Sans Pro"/>
          <w:sz w:val="26"/>
          <w:szCs w:val="26"/>
        </w:rPr>
      </w:pPr>
      <w:r w:rsidRPr="778861DE">
        <w:rPr>
          <w:rFonts w:ascii="Source Sans Pro" w:hAnsi="Source Sans Pro"/>
          <w:sz w:val="26"/>
          <w:szCs w:val="26"/>
        </w:rPr>
        <w:t>Expression of interest for update, review and</w:t>
      </w:r>
      <w:r w:rsidR="00EC6294" w:rsidRPr="778861DE">
        <w:rPr>
          <w:rFonts w:ascii="Source Sans Pro" w:hAnsi="Source Sans Pro"/>
          <w:sz w:val="26"/>
          <w:szCs w:val="26"/>
        </w:rPr>
        <w:t>/or</w:t>
      </w:r>
      <w:r w:rsidRPr="778861DE">
        <w:rPr>
          <w:rFonts w:ascii="Source Sans Pro" w:hAnsi="Source Sans Pro"/>
          <w:sz w:val="26"/>
          <w:szCs w:val="26"/>
        </w:rPr>
        <w:t xml:space="preserve"> verification of National Diagnostic Protocols</w:t>
      </w:r>
    </w:p>
    <w:p w14:paraId="0CBC3335" w14:textId="24DD5723" w:rsidR="00AF4532" w:rsidRPr="00E42867" w:rsidRDefault="00AF4532" w:rsidP="00ED3267">
      <w:pPr>
        <w:spacing w:after="240" w:line="280" w:lineRule="atLeast"/>
        <w:rPr>
          <w:rFonts w:ascii="Source Sans Pro" w:hAnsi="Source Sans Pro"/>
          <w:color w:val="044053" w:themeColor="accent2"/>
          <w:sz w:val="22"/>
          <w:szCs w:val="22"/>
        </w:rPr>
      </w:pPr>
      <w:r w:rsidRPr="00ED3267">
        <w:rPr>
          <w:rFonts w:ascii="Source Sans Pro" w:hAnsi="Source Sans Pro"/>
          <w:b/>
          <w:bCs/>
          <w:color w:val="044053"/>
          <w:sz w:val="22"/>
          <w:szCs w:val="22"/>
        </w:rPr>
        <w:t>Background</w:t>
      </w:r>
    </w:p>
    <w:p w14:paraId="55987814" w14:textId="657AE8EC" w:rsidR="000554F7" w:rsidRPr="00E42867" w:rsidRDefault="000554F7" w:rsidP="778861DE">
      <w:pPr>
        <w:spacing w:after="240" w:line="280" w:lineRule="atLeast"/>
        <w:rPr>
          <w:rFonts w:ascii="Source Sans Pro" w:hAnsi="Source Sans Pro"/>
          <w:color w:val="044053" w:themeColor="accent2"/>
          <w:sz w:val="22"/>
          <w:szCs w:val="22"/>
        </w:rPr>
      </w:pPr>
      <w:r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The 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National </w:t>
      </w:r>
      <w:r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Diagnostic 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>Protocols</w:t>
      </w:r>
      <w:r w:rsidR="007F27A5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(NDPs)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are </w:t>
      </w:r>
      <w:r w:rsidR="25355F9E" w:rsidRPr="00E42867">
        <w:rPr>
          <w:rFonts w:ascii="Source Sans Pro" w:hAnsi="Source Sans Pro"/>
          <w:color w:val="044053" w:themeColor="accent2"/>
          <w:sz w:val="22"/>
          <w:szCs w:val="22"/>
        </w:rPr>
        <w:t xml:space="preserve">a key part </w:t>
      </w:r>
      <w:r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of 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Australia’s plant biosecurity system. </w:t>
      </w:r>
      <w:r w:rsidR="3E924AF0" w:rsidRPr="00E42867">
        <w:rPr>
          <w:rFonts w:ascii="Source Sans Pro" w:hAnsi="Source Sans Pro"/>
          <w:color w:val="044053" w:themeColor="accent2"/>
          <w:sz w:val="22"/>
          <w:szCs w:val="22"/>
        </w:rPr>
        <w:t>The Subcommittee on Plant Health Diagnostics (SPHD) manages their development.  </w:t>
      </w:r>
    </w:p>
    <w:p w14:paraId="590A981F" w14:textId="1CFED220" w:rsidR="003B6898" w:rsidRPr="00B36CB9" w:rsidRDefault="003E7849" w:rsidP="778861DE">
      <w:p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778861DE">
        <w:rPr>
          <w:rFonts w:ascii="Source Sans Pro" w:hAnsi="Source Sans Pro"/>
          <w:color w:val="044053" w:themeColor="accent2"/>
          <w:sz w:val="22"/>
          <w:szCs w:val="22"/>
        </w:rPr>
        <w:t>NDPs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provide the minimum requirements for diagnostic procedures and </w:t>
      </w:r>
      <w:r w:rsidR="00BB070E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methods </w:t>
      </w:r>
      <w:r w:rsidR="786B35F0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used </w:t>
      </w:r>
      <w:r w:rsidR="00BB070E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to </w:t>
      </w:r>
      <w:r w:rsidR="00645A76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detect and identify 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plant pests. </w:t>
      </w:r>
      <w:r w:rsidR="005D1CFE" w:rsidRPr="778861DE">
        <w:rPr>
          <w:rFonts w:ascii="Source Sans Pro" w:hAnsi="Source Sans Pro"/>
          <w:color w:val="044053" w:themeColor="accent2"/>
          <w:sz w:val="22"/>
          <w:szCs w:val="22"/>
        </w:rPr>
        <w:t>They include details on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the pest, its host</w:t>
      </w:r>
      <w:r w:rsidR="1358F92F" w:rsidRPr="778861DE">
        <w:rPr>
          <w:rFonts w:ascii="Source Sans Pro" w:hAnsi="Source Sans Pro"/>
          <w:color w:val="044053" w:themeColor="accent2"/>
          <w:sz w:val="22"/>
          <w:szCs w:val="22"/>
        </w:rPr>
        <w:t>,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taxonomic status</w:t>
      </w:r>
      <w:r w:rsidR="163C05BB" w:rsidRPr="778861DE">
        <w:rPr>
          <w:rFonts w:ascii="Source Sans Pro" w:hAnsi="Source Sans Pro"/>
          <w:color w:val="044053" w:themeColor="accent2"/>
          <w:sz w:val="22"/>
          <w:szCs w:val="22"/>
        </w:rPr>
        <w:t>,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and </w:t>
      </w:r>
      <w:r w:rsidR="00253C7B" w:rsidRPr="778861DE">
        <w:rPr>
          <w:rFonts w:ascii="Source Sans Pro" w:hAnsi="Source Sans Pro"/>
          <w:color w:val="044053" w:themeColor="accent2"/>
          <w:sz w:val="22"/>
          <w:szCs w:val="22"/>
        </w:rPr>
        <w:t>identification and detection method</w:t>
      </w:r>
      <w:r w:rsidR="00BB070E" w:rsidRPr="778861DE">
        <w:rPr>
          <w:rFonts w:ascii="Source Sans Pro" w:hAnsi="Source Sans Pro"/>
          <w:color w:val="044053" w:themeColor="accent2"/>
          <w:sz w:val="22"/>
          <w:szCs w:val="22"/>
        </w:rPr>
        <w:t>s,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based on the best available information. </w:t>
      </w:r>
      <w:r w:rsidRPr="778861DE">
        <w:rPr>
          <w:rFonts w:ascii="Source Sans Pro" w:hAnsi="Source Sans Pro"/>
          <w:color w:val="044053" w:themeColor="accent2"/>
          <w:sz w:val="22"/>
          <w:szCs w:val="22"/>
        </w:rPr>
        <w:t>NDPs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may cover a species, an intra-specific taxon, several species within a genus</w:t>
      </w:r>
      <w:r w:rsidR="00D77142" w:rsidRPr="778861DE">
        <w:rPr>
          <w:rFonts w:ascii="Source Sans Pro" w:hAnsi="Source Sans Pro"/>
          <w:color w:val="044053" w:themeColor="accent2"/>
          <w:sz w:val="22"/>
          <w:szCs w:val="22"/>
        </w:rPr>
        <w:t>,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or multiple genera of related pests.</w:t>
      </w:r>
      <w:r w:rsidR="00D177B3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</w:t>
      </w:r>
      <w:r w:rsidR="008D34CD" w:rsidRPr="778861DE">
        <w:rPr>
          <w:rFonts w:ascii="Source Sans Pro" w:hAnsi="Source Sans Pro"/>
          <w:color w:val="044053" w:themeColor="accent2"/>
          <w:sz w:val="22"/>
          <w:szCs w:val="22"/>
        </w:rPr>
        <w:t>NDPs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</w:t>
      </w:r>
      <w:r w:rsidR="00FB2054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also 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>contain a section on diagnostics to support surveillance</w:t>
      </w:r>
      <w:r w:rsidR="008D34CD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(Section 9)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>. This provides information on the in-field and laboratory procedures utili</w:t>
      </w:r>
      <w:r w:rsidR="0018029E" w:rsidRPr="778861DE">
        <w:rPr>
          <w:rFonts w:ascii="Source Sans Pro" w:hAnsi="Source Sans Pro"/>
          <w:color w:val="044053" w:themeColor="accent2"/>
          <w:sz w:val="22"/>
          <w:szCs w:val="22"/>
        </w:rPr>
        <w:t>s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ed in the screening, detection or identification of plant pests in a surveillance situation. These procedures are to be used to support surveillance activities and are NOT to be used </w:t>
      </w:r>
      <w:r w:rsidR="008D34CD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for a 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definitive </w:t>
      </w:r>
      <w:r w:rsidR="008D34CD" w:rsidRPr="778861DE">
        <w:rPr>
          <w:rFonts w:ascii="Source Sans Pro" w:hAnsi="Source Sans Pro"/>
          <w:color w:val="044053" w:themeColor="accent2"/>
          <w:sz w:val="22"/>
          <w:szCs w:val="22"/>
        </w:rPr>
        <w:t>identification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in an initial detection.</w:t>
      </w:r>
    </w:p>
    <w:p w14:paraId="0EE7DB38" w14:textId="7D2FB431" w:rsidR="00AF4532" w:rsidRPr="00907762" w:rsidRDefault="00AF4532" w:rsidP="00BB3CB4">
      <w:pPr>
        <w:spacing w:after="240" w:line="280" w:lineRule="atLeast"/>
        <w:rPr>
          <w:rFonts w:ascii="Source Sans Pro" w:hAnsi="Source Sans Pro"/>
          <w:color w:val="044053" w:themeColor="accent2"/>
          <w:sz w:val="22"/>
          <w:szCs w:val="22"/>
        </w:rPr>
      </w:pPr>
      <w:r w:rsidRPr="00B36CB9">
        <w:rPr>
          <w:rFonts w:ascii="Source Sans Pro" w:hAnsi="Source Sans Pro"/>
          <w:color w:val="044053" w:themeColor="accent2"/>
          <w:sz w:val="22"/>
          <w:szCs w:val="22"/>
        </w:rPr>
        <w:t>NDPs are developed</w:t>
      </w:r>
      <w:r w:rsidR="005A465F" w:rsidRPr="00B36CB9">
        <w:rPr>
          <w:rFonts w:ascii="Source Sans Pro" w:hAnsi="Source Sans Pro"/>
          <w:color w:val="044053" w:themeColor="accent2"/>
          <w:sz w:val="22"/>
          <w:szCs w:val="22"/>
        </w:rPr>
        <w:t xml:space="preserve"> by plant biosecurity diagnosticians or research scientists in </w:t>
      </w:r>
      <w:r w:rsidRPr="00B36CB9">
        <w:rPr>
          <w:rFonts w:ascii="Source Sans Pro" w:hAnsi="Source Sans Pro"/>
          <w:color w:val="044053" w:themeColor="accent2"/>
          <w:sz w:val="22"/>
          <w:szCs w:val="22"/>
        </w:rPr>
        <w:t xml:space="preserve">accordance with </w:t>
      </w:r>
      <w:hyperlink r:id="rId11">
        <w:r w:rsidR="00310359" w:rsidRPr="00B36CB9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>SPHD Reference Standards</w:t>
        </w:r>
        <w:r w:rsidR="005A465F" w:rsidRPr="00B36CB9">
          <w:rPr>
            <w:rStyle w:val="Hyperlink"/>
            <w:rFonts w:ascii="Source Sans Pro" w:hAnsi="Source Sans Pro"/>
            <w:color w:val="044053" w:themeColor="accent2"/>
            <w:sz w:val="22"/>
            <w:szCs w:val="22"/>
          </w:rPr>
          <w:t>,</w:t>
        </w:r>
      </w:hyperlink>
      <w:r w:rsidR="005A465F" w:rsidRPr="00B36CB9">
        <w:rPr>
          <w:rFonts w:ascii="Source Sans Pro" w:hAnsi="Source Sans Pro"/>
          <w:color w:val="044053" w:themeColor="accent2"/>
          <w:sz w:val="22"/>
          <w:szCs w:val="22"/>
        </w:rPr>
        <w:t xml:space="preserve"> </w:t>
      </w:r>
      <w:r w:rsidR="00BB15A0" w:rsidRPr="00B36CB9">
        <w:rPr>
          <w:rFonts w:ascii="Source Sans Pro" w:hAnsi="Source Sans Pro"/>
          <w:color w:val="044053" w:themeColor="accent2"/>
          <w:sz w:val="22"/>
          <w:szCs w:val="22"/>
        </w:rPr>
        <w:t xml:space="preserve">which </w:t>
      </w:r>
      <w:r w:rsidR="00EA601D" w:rsidRPr="00B36CB9">
        <w:rPr>
          <w:rFonts w:ascii="Source Sans Pro" w:hAnsi="Source Sans Pro"/>
          <w:color w:val="044053" w:themeColor="accent2"/>
          <w:sz w:val="22"/>
          <w:szCs w:val="22"/>
        </w:rPr>
        <w:t>detail the processes of</w:t>
      </w:r>
      <w:r w:rsidR="005A465F" w:rsidRPr="00B36CB9">
        <w:rPr>
          <w:rFonts w:ascii="Source Sans Pro" w:hAnsi="Source Sans Pro"/>
          <w:color w:val="044053" w:themeColor="accent2"/>
          <w:sz w:val="22"/>
          <w:szCs w:val="22"/>
        </w:rPr>
        <w:t xml:space="preserve"> </w:t>
      </w:r>
      <w:r w:rsidRPr="00B36CB9">
        <w:rPr>
          <w:rFonts w:ascii="Source Sans Pro" w:hAnsi="Source Sans Pro"/>
          <w:color w:val="044053" w:themeColor="accent2"/>
          <w:sz w:val="22"/>
          <w:szCs w:val="22"/>
        </w:rPr>
        <w:t xml:space="preserve">peer review, </w:t>
      </w:r>
      <w:r w:rsidR="005A465F" w:rsidRPr="00B36CB9">
        <w:rPr>
          <w:rFonts w:ascii="Source Sans Pro" w:hAnsi="Source Sans Pro"/>
          <w:color w:val="044053" w:themeColor="accent2"/>
          <w:sz w:val="22"/>
          <w:szCs w:val="22"/>
        </w:rPr>
        <w:t>verification,</w:t>
      </w:r>
      <w:r w:rsidRPr="00B36CB9">
        <w:rPr>
          <w:rFonts w:ascii="Source Sans Pro" w:hAnsi="Source Sans Pro"/>
          <w:color w:val="044053" w:themeColor="accent2"/>
          <w:sz w:val="22"/>
          <w:szCs w:val="22"/>
        </w:rPr>
        <w:t xml:space="preserve"> and endorsement by SPHD. </w:t>
      </w:r>
      <w:r w:rsidR="1DF19FA4" w:rsidRPr="00907762">
        <w:rPr>
          <w:rFonts w:ascii="Source Sans Pro" w:hAnsi="Source Sans Pro"/>
          <w:color w:val="044053" w:themeColor="accent2"/>
          <w:sz w:val="22"/>
          <w:szCs w:val="22"/>
        </w:rPr>
        <w:t xml:space="preserve"> Following endorsement, NDPs are reviewed every five years to ensure they allow taxonomically accurate identification, remain up to date and accurate, and include any necessary improvements</w:t>
      </w:r>
      <w:r w:rsidR="00454BA8" w:rsidRPr="00B36CB9">
        <w:rPr>
          <w:rFonts w:ascii="Source Sans Pro" w:hAnsi="Source Sans Pro"/>
          <w:color w:val="044053" w:themeColor="accent2"/>
          <w:sz w:val="22"/>
          <w:szCs w:val="22"/>
        </w:rPr>
        <w:t>.</w:t>
      </w:r>
      <w:r w:rsidRPr="00B36CB9">
        <w:rPr>
          <w:rFonts w:ascii="Source Sans Pro" w:hAnsi="Source Sans Pro"/>
          <w:color w:val="044053" w:themeColor="accent2"/>
          <w:sz w:val="22"/>
          <w:szCs w:val="22"/>
        </w:rPr>
        <w:t xml:space="preserve">  </w:t>
      </w:r>
      <w:r w:rsidRPr="00907762">
        <w:rPr>
          <w:rFonts w:ascii="Source Sans Pro" w:hAnsi="Source Sans Pro"/>
          <w:color w:val="044053" w:themeColor="accent2"/>
          <w:sz w:val="22"/>
          <w:szCs w:val="22"/>
        </w:rPr>
        <w:t xml:space="preserve">  </w:t>
      </w:r>
    </w:p>
    <w:p w14:paraId="352E32B2" w14:textId="489A76B6" w:rsidR="007E1A39" w:rsidRPr="00ED3267" w:rsidRDefault="007F27A5" w:rsidP="00BB3CB4">
      <w:p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00636047">
        <w:rPr>
          <w:rFonts w:ascii="Source Sans Pro" w:hAnsi="Source Sans Pro"/>
          <w:color w:val="044053"/>
          <w:sz w:val="22"/>
          <w:szCs w:val="22"/>
        </w:rPr>
        <w:t xml:space="preserve">The </w:t>
      </w:r>
      <w:r w:rsidR="007C1B65" w:rsidRPr="00636047">
        <w:rPr>
          <w:rFonts w:ascii="Source Sans Pro" w:hAnsi="Source Sans Pro"/>
          <w:i/>
          <w:iCs/>
          <w:color w:val="044053"/>
          <w:sz w:val="22"/>
          <w:szCs w:val="22"/>
        </w:rPr>
        <w:t xml:space="preserve">National Plant Biosecurity </w:t>
      </w:r>
      <w:r w:rsidRPr="00636047">
        <w:rPr>
          <w:rFonts w:ascii="Source Sans Pro" w:hAnsi="Source Sans Pro"/>
          <w:i/>
          <w:iCs/>
          <w:color w:val="044053"/>
          <w:sz w:val="22"/>
          <w:szCs w:val="22"/>
        </w:rPr>
        <w:t>Diagnostic</w:t>
      </w:r>
      <w:r w:rsidR="007C1B65" w:rsidRPr="00636047">
        <w:rPr>
          <w:rFonts w:ascii="Source Sans Pro" w:hAnsi="Source Sans Pro"/>
          <w:i/>
          <w:iCs/>
          <w:color w:val="044053"/>
          <w:sz w:val="22"/>
          <w:szCs w:val="22"/>
        </w:rPr>
        <w:t xml:space="preserve"> Professional Development and Protocol project</w:t>
      </w:r>
      <w:r w:rsidRPr="00636047">
        <w:rPr>
          <w:rFonts w:ascii="Source Sans Pro" w:hAnsi="Source Sans Pro"/>
          <w:color w:val="044053"/>
          <w:sz w:val="22"/>
          <w:szCs w:val="22"/>
        </w:rPr>
        <w:t xml:space="preserve"> is funded </w:t>
      </w:r>
      <w:r w:rsidR="00CC7A79" w:rsidRPr="00636047">
        <w:rPr>
          <w:rFonts w:ascii="Source Sans Pro" w:hAnsi="Source Sans Pro"/>
          <w:color w:val="044053"/>
          <w:sz w:val="22"/>
          <w:szCs w:val="22"/>
        </w:rPr>
        <w:t xml:space="preserve">by the </w:t>
      </w:r>
      <w:r w:rsidR="001761B1" w:rsidRPr="00636047">
        <w:rPr>
          <w:rFonts w:ascii="Source Sans Pro" w:hAnsi="Source Sans Pro"/>
          <w:color w:val="044053"/>
          <w:sz w:val="22"/>
          <w:szCs w:val="22"/>
        </w:rPr>
        <w:t xml:space="preserve">Australian Government </w:t>
      </w:r>
      <w:r w:rsidR="00CC7A79" w:rsidRPr="00636047">
        <w:rPr>
          <w:rFonts w:ascii="Source Sans Pro" w:hAnsi="Source Sans Pro"/>
          <w:color w:val="044053"/>
          <w:sz w:val="22"/>
          <w:szCs w:val="22"/>
        </w:rPr>
        <w:t>Department of Agriculture, Fisheries and Forestry</w:t>
      </w:r>
      <w:r w:rsidR="006E62CE" w:rsidRPr="00636047">
        <w:rPr>
          <w:rFonts w:ascii="Source Sans Pro" w:hAnsi="Source Sans Pro"/>
          <w:color w:val="044053"/>
          <w:sz w:val="22"/>
          <w:szCs w:val="22"/>
        </w:rPr>
        <w:t xml:space="preserve"> </w:t>
      </w:r>
      <w:r w:rsidR="003A52BD" w:rsidRPr="00636047">
        <w:rPr>
          <w:rFonts w:ascii="Source Sans Pro" w:hAnsi="Source Sans Pro"/>
          <w:color w:val="044053"/>
          <w:sz w:val="22"/>
          <w:szCs w:val="22"/>
        </w:rPr>
        <w:t>(DAFF)</w:t>
      </w:r>
      <w:r w:rsidR="0091038D" w:rsidRPr="00636047">
        <w:rPr>
          <w:rFonts w:ascii="Source Sans Pro" w:hAnsi="Source Sans Pro"/>
          <w:color w:val="044053"/>
          <w:sz w:val="22"/>
          <w:szCs w:val="22"/>
        </w:rPr>
        <w:t xml:space="preserve"> </w:t>
      </w:r>
      <w:r w:rsidR="006E62CE" w:rsidRPr="00636047">
        <w:rPr>
          <w:rFonts w:ascii="Source Sans Pro" w:hAnsi="Source Sans Pro"/>
          <w:color w:val="044053"/>
          <w:sz w:val="22"/>
          <w:szCs w:val="22"/>
        </w:rPr>
        <w:t xml:space="preserve">to enhance and strengthen Australia’s diagnostic capability and capacity to </w:t>
      </w:r>
      <w:r w:rsidR="00D61B3E" w:rsidRPr="00636047">
        <w:rPr>
          <w:rFonts w:ascii="Source Sans Pro" w:hAnsi="Source Sans Pro"/>
          <w:color w:val="044053"/>
          <w:sz w:val="22"/>
          <w:szCs w:val="22"/>
        </w:rPr>
        <w:t xml:space="preserve">detect and </w:t>
      </w:r>
      <w:r w:rsidR="006E62CE" w:rsidRPr="00636047">
        <w:rPr>
          <w:rFonts w:ascii="Source Sans Pro" w:hAnsi="Source Sans Pro"/>
          <w:color w:val="044053"/>
          <w:sz w:val="22"/>
          <w:szCs w:val="22"/>
        </w:rPr>
        <w:t>identify plant pests</w:t>
      </w:r>
      <w:r w:rsidR="006E62CE" w:rsidRPr="00ED3267">
        <w:rPr>
          <w:rFonts w:ascii="Source Sans Pro" w:hAnsi="Source Sans Pro"/>
          <w:color w:val="044053"/>
          <w:sz w:val="22"/>
          <w:szCs w:val="22"/>
        </w:rPr>
        <w:t xml:space="preserve"> that impact </w:t>
      </w:r>
      <w:r w:rsidR="00293933" w:rsidRPr="00ED3267">
        <w:rPr>
          <w:rFonts w:ascii="Source Sans Pro" w:hAnsi="Source Sans Pro"/>
          <w:color w:val="044053"/>
          <w:sz w:val="22"/>
          <w:szCs w:val="22"/>
        </w:rPr>
        <w:t xml:space="preserve">Australia’s </w:t>
      </w:r>
      <w:r w:rsidR="006E62CE" w:rsidRPr="00ED3267">
        <w:rPr>
          <w:rFonts w:ascii="Source Sans Pro" w:hAnsi="Source Sans Pro"/>
          <w:color w:val="044053"/>
          <w:sz w:val="22"/>
          <w:szCs w:val="22"/>
        </w:rPr>
        <w:t>plant industries, the environment and the community</w:t>
      </w:r>
      <w:r w:rsidR="007C1B65" w:rsidRPr="00ED3267">
        <w:rPr>
          <w:rFonts w:ascii="Source Sans Pro" w:hAnsi="Source Sans Pro"/>
          <w:color w:val="044053"/>
          <w:sz w:val="22"/>
          <w:szCs w:val="22"/>
        </w:rPr>
        <w:t xml:space="preserve">. </w:t>
      </w:r>
    </w:p>
    <w:p w14:paraId="6DBD6436" w14:textId="590EB66D" w:rsidR="00AF4532" w:rsidRPr="00ED3267" w:rsidRDefault="00AF4532" w:rsidP="00ED3267">
      <w:pPr>
        <w:spacing w:after="240" w:line="280" w:lineRule="atLeast"/>
        <w:rPr>
          <w:rFonts w:ascii="Source Sans Pro" w:hAnsi="Source Sans Pro"/>
          <w:b/>
          <w:bCs/>
          <w:color w:val="044053"/>
          <w:sz w:val="22"/>
          <w:szCs w:val="22"/>
        </w:rPr>
      </w:pPr>
      <w:r w:rsidRPr="00ED3267">
        <w:rPr>
          <w:rFonts w:ascii="Source Sans Pro" w:hAnsi="Source Sans Pro"/>
          <w:b/>
          <w:bCs/>
          <w:color w:val="044053"/>
          <w:sz w:val="22"/>
          <w:szCs w:val="22"/>
        </w:rPr>
        <w:t>The current project</w:t>
      </w:r>
    </w:p>
    <w:p w14:paraId="5E7235CA" w14:textId="53D7CDFE" w:rsidR="007F27A5" w:rsidRPr="00BB3CB4" w:rsidRDefault="1D9A9DFA" w:rsidP="00ED3267">
      <w:p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SPHD </w:t>
      </w:r>
      <w:r w:rsidR="35BBB8CB" w:rsidRPr="778861DE">
        <w:rPr>
          <w:rFonts w:ascii="Source Sans Pro" w:hAnsi="Source Sans Pro"/>
          <w:color w:val="044053" w:themeColor="accent2"/>
          <w:sz w:val="22"/>
          <w:szCs w:val="22"/>
        </w:rPr>
        <w:t>invites</w:t>
      </w:r>
      <w:r w:rsidR="00C8586B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</w:t>
      </w:r>
      <w:r w:rsidR="007F27A5" w:rsidRPr="778861DE">
        <w:rPr>
          <w:rFonts w:ascii="Source Sans Pro" w:hAnsi="Source Sans Pro"/>
          <w:color w:val="044053" w:themeColor="accent2"/>
          <w:sz w:val="22"/>
          <w:szCs w:val="22"/>
        </w:rPr>
        <w:t>e</w:t>
      </w:r>
      <w:r w:rsidR="00C8586B" w:rsidRPr="778861DE">
        <w:rPr>
          <w:rFonts w:ascii="Source Sans Pro" w:hAnsi="Source Sans Pro"/>
          <w:color w:val="044053" w:themeColor="accent2"/>
          <w:sz w:val="22"/>
          <w:szCs w:val="22"/>
        </w:rPr>
        <w:t>xpression</w:t>
      </w:r>
      <w:r w:rsidR="007F27A5" w:rsidRPr="778861DE">
        <w:rPr>
          <w:rFonts w:ascii="Source Sans Pro" w:hAnsi="Source Sans Pro"/>
          <w:color w:val="044053" w:themeColor="accent2"/>
          <w:sz w:val="22"/>
          <w:szCs w:val="22"/>
        </w:rPr>
        <w:t>s</w:t>
      </w:r>
      <w:r w:rsidR="00C8586B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of </w:t>
      </w:r>
      <w:r w:rsidR="007F27A5" w:rsidRPr="778861DE">
        <w:rPr>
          <w:rFonts w:ascii="Source Sans Pro" w:hAnsi="Source Sans Pro"/>
          <w:color w:val="044053" w:themeColor="accent2"/>
          <w:sz w:val="22"/>
          <w:szCs w:val="22"/>
        </w:rPr>
        <w:t>i</w:t>
      </w:r>
      <w:r w:rsidR="00C8586B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nterest from plant biosecurity diagnosticians </w:t>
      </w:r>
      <w:r w:rsidR="7150B049" w:rsidRPr="778861DE">
        <w:rPr>
          <w:rFonts w:ascii="Source Sans Pro" w:hAnsi="Source Sans Pro"/>
          <w:color w:val="044053" w:themeColor="accent2"/>
          <w:sz w:val="22"/>
          <w:szCs w:val="22"/>
        </w:rPr>
        <w:t>and</w:t>
      </w:r>
      <w:r w:rsidR="00C8586B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research scientists to </w:t>
      </w:r>
      <w:r w:rsidR="00CC640F" w:rsidRPr="778861DE">
        <w:rPr>
          <w:rFonts w:ascii="Source Sans Pro" w:hAnsi="Source Sans Pro"/>
          <w:color w:val="044053" w:themeColor="accent2"/>
          <w:sz w:val="22"/>
          <w:szCs w:val="22"/>
        </w:rPr>
        <w:t>contribute to</w:t>
      </w:r>
      <w:r w:rsidR="007F27A5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</w:t>
      </w:r>
      <w:r w:rsidR="00952C07" w:rsidRPr="778861DE">
        <w:rPr>
          <w:rFonts w:ascii="Source Sans Pro" w:hAnsi="Source Sans Pro"/>
          <w:color w:val="044053" w:themeColor="accent2"/>
          <w:sz w:val="22"/>
          <w:szCs w:val="22"/>
        </w:rPr>
        <w:t>the following projects</w:t>
      </w:r>
      <w:r w:rsidR="0050123A" w:rsidRPr="778861DE">
        <w:rPr>
          <w:rFonts w:ascii="Source Sans Pro" w:hAnsi="Source Sans Pro"/>
          <w:color w:val="044053" w:themeColor="accent2"/>
          <w:sz w:val="22"/>
          <w:szCs w:val="22"/>
        </w:rPr>
        <w:t>:</w:t>
      </w:r>
    </w:p>
    <w:p w14:paraId="6FABEE41" w14:textId="7345B3D0" w:rsidR="00AC4C26" w:rsidRPr="00BB3CB4" w:rsidRDefault="00AC4C26" w:rsidP="026DCD6C">
      <w:pPr>
        <w:pStyle w:val="ListParagraph"/>
        <w:numPr>
          <w:ilvl w:val="0"/>
          <w:numId w:val="20"/>
        </w:numPr>
        <w:spacing w:after="240" w:line="280" w:lineRule="atLeast"/>
        <w:rPr>
          <w:rFonts w:ascii="Source Sans Pro" w:hAnsi="Source Sans Pro"/>
          <w:color w:val="044053"/>
          <w:sz w:val="22"/>
        </w:rPr>
      </w:pPr>
      <w:r w:rsidRPr="00BB3CB4">
        <w:rPr>
          <w:rFonts w:ascii="Source Sans Pro" w:hAnsi="Source Sans Pro"/>
          <w:color w:val="044053" w:themeColor="accent2"/>
          <w:sz w:val="22"/>
        </w:rPr>
        <w:t>Verification of the NDP</w:t>
      </w:r>
      <w:r w:rsidR="2B72559D" w:rsidRPr="00BB3CB4">
        <w:rPr>
          <w:rFonts w:ascii="Source Sans Pro" w:hAnsi="Source Sans Pro"/>
          <w:color w:val="044053" w:themeColor="accent2"/>
          <w:sz w:val="22"/>
        </w:rPr>
        <w:t xml:space="preserve"> for</w:t>
      </w:r>
      <w:r w:rsidR="0050123A" w:rsidRPr="00BB3CB4">
        <w:rPr>
          <w:rFonts w:ascii="Source Sans Pro" w:hAnsi="Source Sans Pro"/>
          <w:color w:val="044053" w:themeColor="accent2"/>
          <w:sz w:val="22"/>
        </w:rPr>
        <w:t>:</w:t>
      </w:r>
    </w:p>
    <w:p w14:paraId="4CD8F520" w14:textId="7B1D9C04" w:rsidR="00315824" w:rsidRPr="00BB3CB4" w:rsidRDefault="00315824" w:rsidP="00315824">
      <w:pPr>
        <w:pStyle w:val="ListParagraph"/>
        <w:numPr>
          <w:ilvl w:val="0"/>
          <w:numId w:val="23"/>
        </w:numPr>
        <w:spacing w:after="240" w:line="280" w:lineRule="atLeast"/>
        <w:rPr>
          <w:rFonts w:ascii="Source Sans Pro" w:hAnsi="Source Sans Pro"/>
          <w:b/>
          <w:bCs/>
          <w:color w:val="044053"/>
          <w:sz w:val="22"/>
        </w:rPr>
      </w:pPr>
      <w:r w:rsidRPr="00BB3CB4">
        <w:rPr>
          <w:rFonts w:ascii="Source Sans Pro" w:hAnsi="Source Sans Pro"/>
          <w:b/>
          <w:bCs/>
          <w:color w:val="044053"/>
          <w:sz w:val="22"/>
        </w:rPr>
        <w:t>Maize leafhopper</w:t>
      </w:r>
      <w:r w:rsidRPr="00BB3CB4">
        <w:rPr>
          <w:rFonts w:ascii="Source Sans Pro" w:hAnsi="Source Sans Pro"/>
          <w:b/>
          <w:bCs/>
          <w:i/>
          <w:iCs/>
          <w:color w:val="044053"/>
          <w:sz w:val="22"/>
        </w:rPr>
        <w:t xml:space="preserve"> (</w:t>
      </w:r>
      <w:proofErr w:type="spellStart"/>
      <w:r w:rsidR="00523686"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Cicadulina</w:t>
      </w:r>
      <w:proofErr w:type="spellEnd"/>
      <w:r w:rsidR="00523686" w:rsidRPr="00BB3CB4">
        <w:rPr>
          <w:rFonts w:ascii="Source Sans Pro" w:hAnsi="Source Sans Pro"/>
          <w:b/>
          <w:bCs/>
          <w:i/>
          <w:iCs/>
          <w:color w:val="044053"/>
          <w:sz w:val="22"/>
        </w:rPr>
        <w:t xml:space="preserve"> </w:t>
      </w:r>
      <w:proofErr w:type="spellStart"/>
      <w:r w:rsidR="00523686"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mbila</w:t>
      </w:r>
      <w:proofErr w:type="spellEnd"/>
      <w:r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)</w:t>
      </w:r>
    </w:p>
    <w:p w14:paraId="05E2D087" w14:textId="4A2522B4" w:rsidR="00E33C83" w:rsidRPr="00BB3CB4" w:rsidRDefault="00E33C83" w:rsidP="00315824">
      <w:pPr>
        <w:pStyle w:val="ListParagraph"/>
        <w:numPr>
          <w:ilvl w:val="0"/>
          <w:numId w:val="23"/>
        </w:numPr>
        <w:spacing w:after="240" w:line="280" w:lineRule="atLeast"/>
        <w:rPr>
          <w:rFonts w:ascii="Source Sans Pro" w:hAnsi="Source Sans Pro"/>
          <w:b/>
          <w:bCs/>
          <w:color w:val="044053"/>
          <w:sz w:val="22"/>
        </w:rPr>
      </w:pPr>
      <w:r w:rsidRPr="00BB3CB4">
        <w:rPr>
          <w:rFonts w:ascii="Source Sans Pro" w:hAnsi="Source Sans Pro"/>
          <w:b/>
          <w:bCs/>
          <w:color w:val="044053"/>
          <w:sz w:val="22"/>
        </w:rPr>
        <w:t>Pot</w:t>
      </w:r>
      <w:r w:rsidR="00315824" w:rsidRPr="00BB3CB4">
        <w:rPr>
          <w:rFonts w:ascii="Source Sans Pro" w:hAnsi="Source Sans Pro"/>
          <w:b/>
          <w:bCs/>
          <w:color w:val="044053"/>
          <w:sz w:val="22"/>
        </w:rPr>
        <w:t>ato cyst nematode (</w:t>
      </w:r>
      <w:proofErr w:type="spellStart"/>
      <w:r w:rsidR="00315824"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Globodera</w:t>
      </w:r>
      <w:proofErr w:type="spellEnd"/>
      <w:r w:rsidR="00315824" w:rsidRPr="00BB3CB4">
        <w:rPr>
          <w:rFonts w:ascii="Source Sans Pro" w:hAnsi="Source Sans Pro"/>
          <w:b/>
          <w:bCs/>
          <w:color w:val="044053"/>
          <w:sz w:val="22"/>
        </w:rPr>
        <w:t xml:space="preserve"> spp.)</w:t>
      </w:r>
    </w:p>
    <w:p w14:paraId="4ED1178C" w14:textId="7064F169" w:rsidR="00BA6D7F" w:rsidRPr="00BB3CB4" w:rsidRDefault="007F27A5" w:rsidP="026DCD6C">
      <w:pPr>
        <w:pStyle w:val="ListParagraph"/>
        <w:numPr>
          <w:ilvl w:val="0"/>
          <w:numId w:val="20"/>
        </w:numPr>
        <w:spacing w:after="240" w:line="280" w:lineRule="atLeast"/>
        <w:rPr>
          <w:rFonts w:ascii="Source Sans Pro" w:hAnsi="Source Sans Pro"/>
          <w:color w:val="044053"/>
          <w:sz w:val="22"/>
        </w:rPr>
      </w:pPr>
      <w:r w:rsidRPr="00BB3CB4">
        <w:rPr>
          <w:rFonts w:ascii="Source Sans Pro" w:hAnsi="Source Sans Pro"/>
          <w:color w:val="044053" w:themeColor="accent2"/>
          <w:sz w:val="22"/>
        </w:rPr>
        <w:t>R</w:t>
      </w:r>
      <w:r w:rsidR="00C8586B" w:rsidRPr="00BB3CB4">
        <w:rPr>
          <w:rFonts w:ascii="Source Sans Pro" w:hAnsi="Source Sans Pro"/>
          <w:color w:val="044053" w:themeColor="accent2"/>
          <w:sz w:val="22"/>
        </w:rPr>
        <w:t xml:space="preserve">eview </w:t>
      </w:r>
      <w:r w:rsidR="00546500" w:rsidRPr="00BB3CB4">
        <w:rPr>
          <w:rFonts w:ascii="Source Sans Pro" w:hAnsi="Source Sans Pro"/>
          <w:color w:val="044053" w:themeColor="accent2"/>
          <w:sz w:val="22"/>
        </w:rPr>
        <w:t xml:space="preserve">and </w:t>
      </w:r>
      <w:r w:rsidR="00952C07" w:rsidRPr="00BB3CB4">
        <w:rPr>
          <w:rFonts w:ascii="Source Sans Pro" w:hAnsi="Source Sans Pro"/>
          <w:color w:val="044053" w:themeColor="accent2"/>
          <w:sz w:val="22"/>
        </w:rPr>
        <w:t>verification of the NDP</w:t>
      </w:r>
      <w:r w:rsidR="79136D20" w:rsidRPr="00BB3CB4">
        <w:rPr>
          <w:rFonts w:ascii="Source Sans Pro" w:hAnsi="Source Sans Pro"/>
          <w:color w:val="044053" w:themeColor="accent2"/>
          <w:sz w:val="22"/>
        </w:rPr>
        <w:t xml:space="preserve"> for</w:t>
      </w:r>
      <w:r w:rsidR="0050123A" w:rsidRPr="00BB3CB4">
        <w:rPr>
          <w:rFonts w:ascii="Source Sans Pro" w:hAnsi="Source Sans Pro"/>
          <w:color w:val="044053" w:themeColor="accent2"/>
          <w:sz w:val="22"/>
        </w:rPr>
        <w:t>:</w:t>
      </w:r>
    </w:p>
    <w:p w14:paraId="4A0BBCB2" w14:textId="43EDEB75" w:rsidR="001405F0" w:rsidRPr="00BB3CB4" w:rsidRDefault="001A2092" w:rsidP="00ED3267">
      <w:pPr>
        <w:pStyle w:val="ListParagraph"/>
        <w:numPr>
          <w:ilvl w:val="0"/>
          <w:numId w:val="24"/>
        </w:numPr>
        <w:tabs>
          <w:tab w:val="left" w:pos="2517"/>
        </w:tabs>
        <w:spacing w:after="240" w:line="280" w:lineRule="atLeast"/>
        <w:rPr>
          <w:rStyle w:val="Hyperlink"/>
          <w:rFonts w:ascii="Source Sans Pro" w:hAnsi="Source Sans Pro"/>
          <w:bCs/>
          <w:color w:val="044053"/>
          <w:sz w:val="22"/>
        </w:rPr>
      </w:pPr>
      <w:r w:rsidRPr="00BB3CB4">
        <w:rPr>
          <w:rStyle w:val="Hyperlink"/>
          <w:rFonts w:ascii="Source Sans Pro" w:hAnsi="Source Sans Pro"/>
          <w:bCs/>
          <w:color w:val="044053"/>
          <w:sz w:val="22"/>
        </w:rPr>
        <w:t>Exotic bee mites</w:t>
      </w:r>
      <w:r w:rsidR="009C4FFC" w:rsidRPr="00BB3CB4">
        <w:rPr>
          <w:rStyle w:val="Hyperlink"/>
          <w:rFonts w:ascii="Source Sans Pro" w:hAnsi="Source Sans Pro"/>
          <w:bCs/>
          <w:color w:val="044053"/>
          <w:sz w:val="22"/>
        </w:rPr>
        <w:t xml:space="preserve"> (various)</w:t>
      </w:r>
    </w:p>
    <w:p w14:paraId="7F6C99B6" w14:textId="57DE2392" w:rsidR="00A76989" w:rsidRPr="00BB3CB4" w:rsidRDefault="00537B71" w:rsidP="00ED3267">
      <w:pPr>
        <w:pStyle w:val="ListParagraph"/>
        <w:numPr>
          <w:ilvl w:val="0"/>
          <w:numId w:val="24"/>
        </w:numPr>
        <w:tabs>
          <w:tab w:val="left" w:pos="2517"/>
        </w:tabs>
        <w:spacing w:after="240" w:line="280" w:lineRule="atLeast"/>
        <w:rPr>
          <w:rStyle w:val="Hyperlink"/>
          <w:rFonts w:ascii="Source Sans Pro" w:hAnsi="Source Sans Pro"/>
          <w:bCs/>
          <w:color w:val="044053"/>
          <w:sz w:val="22"/>
        </w:rPr>
      </w:pPr>
      <w:r w:rsidRPr="00BB3CB4">
        <w:rPr>
          <w:rStyle w:val="Hyperlink"/>
          <w:rFonts w:ascii="Source Sans Pro" w:hAnsi="Source Sans Pro"/>
          <w:bCs/>
          <w:color w:val="044053"/>
          <w:sz w:val="22"/>
        </w:rPr>
        <w:t>Fire blight (</w:t>
      </w:r>
      <w:r w:rsidRPr="00BB3CB4">
        <w:rPr>
          <w:rStyle w:val="Hyperlink"/>
          <w:rFonts w:ascii="Source Sans Pro" w:hAnsi="Source Sans Pro"/>
          <w:bCs/>
          <w:i/>
          <w:iCs/>
          <w:color w:val="044053"/>
          <w:sz w:val="22"/>
        </w:rPr>
        <w:t xml:space="preserve">Erwinia </w:t>
      </w:r>
      <w:proofErr w:type="spellStart"/>
      <w:r w:rsidRPr="00BB3CB4">
        <w:rPr>
          <w:rStyle w:val="Hyperlink"/>
          <w:rFonts w:ascii="Source Sans Pro" w:hAnsi="Source Sans Pro"/>
          <w:bCs/>
          <w:i/>
          <w:iCs/>
          <w:color w:val="044053"/>
          <w:sz w:val="22"/>
        </w:rPr>
        <w:t>amylovora</w:t>
      </w:r>
      <w:proofErr w:type="spellEnd"/>
      <w:r w:rsidRPr="00BB3CB4">
        <w:rPr>
          <w:rStyle w:val="Hyperlink"/>
          <w:rFonts w:ascii="Source Sans Pro" w:hAnsi="Source Sans Pro"/>
          <w:bCs/>
          <w:color w:val="044053"/>
          <w:sz w:val="22"/>
        </w:rPr>
        <w:t xml:space="preserve">) </w:t>
      </w:r>
    </w:p>
    <w:p w14:paraId="291EC62E" w14:textId="00078F08" w:rsidR="00CD3C6F" w:rsidRPr="00BB3CB4" w:rsidRDefault="00537B71" w:rsidP="00ED3267">
      <w:pPr>
        <w:pStyle w:val="ListParagraph"/>
        <w:numPr>
          <w:ilvl w:val="0"/>
          <w:numId w:val="24"/>
        </w:numPr>
        <w:tabs>
          <w:tab w:val="left" w:pos="2517"/>
        </w:tabs>
        <w:spacing w:after="240" w:line="280" w:lineRule="atLeast"/>
        <w:rPr>
          <w:rStyle w:val="Hyperlink"/>
          <w:rFonts w:ascii="Source Sans Pro" w:hAnsi="Source Sans Pro"/>
          <w:bCs/>
          <w:color w:val="044053"/>
          <w:sz w:val="22"/>
        </w:rPr>
      </w:pPr>
      <w:r w:rsidRPr="00BB3CB4">
        <w:rPr>
          <w:rStyle w:val="Hyperlink"/>
          <w:rFonts w:ascii="Source Sans Pro" w:hAnsi="Source Sans Pro"/>
          <w:bCs/>
          <w:color w:val="044053"/>
          <w:sz w:val="22"/>
        </w:rPr>
        <w:t>Asian citrus psyllid</w:t>
      </w:r>
      <w:r w:rsidRPr="00BB3CB4">
        <w:rPr>
          <w:rStyle w:val="Hyperlink"/>
          <w:rFonts w:ascii="Source Sans Pro" w:hAnsi="Source Sans Pro"/>
          <w:bCs/>
          <w:i/>
          <w:iCs/>
          <w:color w:val="044053"/>
          <w:sz w:val="22"/>
        </w:rPr>
        <w:t xml:space="preserve"> </w:t>
      </w:r>
      <w:r w:rsidRPr="00BB3CB4">
        <w:rPr>
          <w:rStyle w:val="Hyperlink"/>
          <w:rFonts w:ascii="Source Sans Pro" w:hAnsi="Source Sans Pro"/>
          <w:bCs/>
          <w:color w:val="044053"/>
          <w:sz w:val="22"/>
        </w:rPr>
        <w:t>(</w:t>
      </w:r>
      <w:proofErr w:type="spellStart"/>
      <w:r w:rsidR="00CD3C6F" w:rsidRPr="00BB3CB4">
        <w:rPr>
          <w:rStyle w:val="Hyperlink"/>
          <w:rFonts w:ascii="Source Sans Pro" w:hAnsi="Source Sans Pro"/>
          <w:bCs/>
          <w:i/>
          <w:iCs/>
          <w:color w:val="044053"/>
          <w:sz w:val="22"/>
        </w:rPr>
        <w:t>Diaphorina</w:t>
      </w:r>
      <w:proofErr w:type="spellEnd"/>
      <w:r w:rsidR="00CD3C6F" w:rsidRPr="00BB3CB4">
        <w:rPr>
          <w:rStyle w:val="Hyperlink"/>
          <w:rFonts w:ascii="Source Sans Pro" w:hAnsi="Source Sans Pro"/>
          <w:bCs/>
          <w:i/>
          <w:iCs/>
          <w:color w:val="044053"/>
          <w:sz w:val="22"/>
        </w:rPr>
        <w:t xml:space="preserve"> </w:t>
      </w:r>
      <w:r w:rsidR="00CA7BAA" w:rsidRPr="00BB3CB4">
        <w:rPr>
          <w:rStyle w:val="Hyperlink"/>
          <w:rFonts w:ascii="Source Sans Pro" w:hAnsi="Source Sans Pro"/>
          <w:bCs/>
          <w:i/>
          <w:iCs/>
          <w:color w:val="044053"/>
          <w:sz w:val="22"/>
        </w:rPr>
        <w:t>citri</w:t>
      </w:r>
      <w:r w:rsidR="00CA7BAA" w:rsidRPr="00BB3CB4">
        <w:rPr>
          <w:rStyle w:val="Hyperlink"/>
          <w:rFonts w:ascii="Source Sans Pro" w:hAnsi="Source Sans Pro"/>
          <w:bCs/>
          <w:color w:val="044053"/>
          <w:sz w:val="22"/>
        </w:rPr>
        <w:t>)</w:t>
      </w:r>
    </w:p>
    <w:p w14:paraId="3D8915AE" w14:textId="4E815E49" w:rsidR="00FE157A" w:rsidRPr="00BB3CB4" w:rsidRDefault="00FE157A" w:rsidP="00ED3267">
      <w:p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lastRenderedPageBreak/>
        <w:t xml:space="preserve">Applicants </w:t>
      </w:r>
      <w:r w:rsidR="2A149360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should refer</w:t>
      </w:r>
      <w:r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to the</w:t>
      </w:r>
      <w:hyperlink r:id="rId12">
        <w:r w:rsidR="000A7243" w:rsidRPr="00BB3CB4">
          <w:rPr>
            <w:rStyle w:val="Hyperlink"/>
            <w:rFonts w:ascii="Source Sans Pro" w:hAnsi="Source Sans Pro"/>
            <w:b w:val="0"/>
            <w:color w:val="044053" w:themeColor="accent2"/>
            <w:sz w:val="22"/>
            <w:szCs w:val="22"/>
            <w:u w:val="single"/>
          </w:rPr>
          <w:t xml:space="preserve"> </w:t>
        </w:r>
        <w:r w:rsidR="00376BFC" w:rsidRPr="00BB3CB4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 xml:space="preserve">SPHD </w:t>
        </w:r>
        <w:r w:rsidR="00DA416A" w:rsidRPr="00BB3CB4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>R</w:t>
        </w:r>
        <w:r w:rsidR="00376BFC" w:rsidRPr="00BB3CB4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 xml:space="preserve">eference </w:t>
        </w:r>
        <w:r w:rsidR="00DA416A" w:rsidRPr="00BB3CB4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>S</w:t>
        </w:r>
        <w:r w:rsidR="00376BFC" w:rsidRPr="00BB3CB4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>tandard 4</w:t>
        </w:r>
      </w:hyperlink>
      <w:r w:rsidR="00E326C2">
        <w:t xml:space="preserve"> </w:t>
      </w:r>
      <w:r w:rsidR="00D91823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information</w:t>
      </w:r>
      <w:r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.</w:t>
      </w:r>
      <w:r w:rsidR="00E1580E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</w:t>
      </w:r>
      <w:r w:rsidR="00AB1562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The </w:t>
      </w:r>
      <w:r w:rsidR="6A1FFFF8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appointed </w:t>
      </w:r>
      <w:r w:rsidR="78B8DE03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e</w:t>
      </w:r>
      <w:r w:rsidR="00AB1562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xpert </w:t>
      </w:r>
      <w:r w:rsidR="1F3764DD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must</w:t>
      </w:r>
      <w:r w:rsidR="00AB1562" w:rsidRPr="00BB3CB4" w:rsidDel="00AB1562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prepare</w:t>
      </w:r>
      <w:r w:rsidR="00FC1726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a brief written report </w:t>
      </w:r>
      <w:r w:rsidR="57539F0F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outlining</w:t>
      </w:r>
      <w:r w:rsidR="00FC1726" w:rsidRPr="00BB3CB4" w:rsidDel="00FC1726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the review and verification process. The checklist, </w:t>
      </w:r>
      <w:r w:rsidR="001C5BDE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review or verification </w:t>
      </w:r>
      <w:r w:rsidR="00FC1726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report</w:t>
      </w:r>
      <w:r w:rsidR="088072DD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,</w:t>
      </w:r>
      <w:r w:rsidR="00FC1726" w:rsidRPr="68A14CA7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and any associated paperwork should be submitted</w:t>
      </w:r>
      <w:r w:rsidR="00FC1726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to </w:t>
      </w:r>
      <w:r w:rsidR="005E39F3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the </w:t>
      </w:r>
      <w:r w:rsidR="00FC1726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NDP C</w:t>
      </w:r>
      <w:r w:rsidR="001C5BDE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o</w:t>
      </w:r>
      <w:r w:rsidR="00FC1726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ordinator</w:t>
      </w:r>
      <w:r w:rsidR="001C5BDE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.</w:t>
      </w:r>
      <w:r w:rsidR="00683866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</w:t>
      </w:r>
      <w:r w:rsidR="00683866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The final document will be approved by both </w:t>
      </w:r>
      <w:r w:rsidR="787DA922" w:rsidRPr="00BB3CB4">
        <w:rPr>
          <w:rFonts w:ascii="Source Sans Pro" w:hAnsi="Source Sans Pro"/>
          <w:color w:val="044053" w:themeColor="accent2"/>
          <w:sz w:val="22"/>
          <w:szCs w:val="22"/>
        </w:rPr>
        <w:t xml:space="preserve">the </w:t>
      </w:r>
      <w:r w:rsidR="00683866" w:rsidRPr="00BB3CB4">
        <w:rPr>
          <w:rFonts w:ascii="Source Sans Pro" w:hAnsi="Source Sans Pro"/>
          <w:color w:val="044053" w:themeColor="accent2"/>
          <w:sz w:val="22"/>
          <w:szCs w:val="22"/>
        </w:rPr>
        <w:t xml:space="preserve">author and reviewer before submission for </w:t>
      </w:r>
      <w:r w:rsidR="2AF1E226" w:rsidRPr="00BB3CB4">
        <w:rPr>
          <w:rFonts w:ascii="Source Sans Pro" w:hAnsi="Source Sans Pro"/>
          <w:color w:val="044053" w:themeColor="accent2"/>
          <w:sz w:val="22"/>
          <w:szCs w:val="22"/>
        </w:rPr>
        <w:t xml:space="preserve">SPHD </w:t>
      </w:r>
      <w:r w:rsidR="00683866" w:rsidRPr="00BB3CB4">
        <w:rPr>
          <w:rFonts w:ascii="Source Sans Pro" w:hAnsi="Source Sans Pro"/>
          <w:color w:val="044053" w:themeColor="accent2"/>
          <w:sz w:val="22"/>
          <w:szCs w:val="22"/>
        </w:rPr>
        <w:t>endorsement.</w:t>
      </w:r>
    </w:p>
    <w:p w14:paraId="701A2F39" w14:textId="04B677AF" w:rsidR="008D7489" w:rsidRDefault="00B73AFF" w:rsidP="026DCD6C">
      <w:pPr>
        <w:pStyle w:val="ListParagraph"/>
        <w:numPr>
          <w:ilvl w:val="0"/>
          <w:numId w:val="20"/>
        </w:numPr>
        <w:spacing w:after="240" w:line="280" w:lineRule="atLeast"/>
        <w:rPr>
          <w:rFonts w:ascii="Source Sans Pro" w:hAnsi="Source Sans Pro"/>
          <w:color w:val="044053"/>
          <w:sz w:val="22"/>
        </w:rPr>
      </w:pPr>
      <w:r w:rsidRPr="026DCD6C">
        <w:rPr>
          <w:rFonts w:ascii="Source Sans Pro" w:hAnsi="Source Sans Pro"/>
          <w:color w:val="044053" w:themeColor="accent2"/>
          <w:sz w:val="22"/>
        </w:rPr>
        <w:t>Update</w:t>
      </w:r>
      <w:r w:rsidR="008D7489" w:rsidRPr="026DCD6C">
        <w:rPr>
          <w:rFonts w:ascii="Source Sans Pro" w:hAnsi="Source Sans Pro"/>
          <w:color w:val="044053" w:themeColor="accent2"/>
          <w:sz w:val="22"/>
        </w:rPr>
        <w:t xml:space="preserve"> of the </w:t>
      </w:r>
      <w:r w:rsidRPr="026DCD6C">
        <w:rPr>
          <w:rFonts w:ascii="Source Sans Pro" w:hAnsi="Source Sans Pro"/>
          <w:color w:val="044053" w:themeColor="accent2"/>
          <w:sz w:val="22"/>
        </w:rPr>
        <w:t>draft NDP</w:t>
      </w:r>
      <w:r w:rsidR="5D100704" w:rsidRPr="026DCD6C">
        <w:rPr>
          <w:rFonts w:ascii="Source Sans Pro" w:hAnsi="Source Sans Pro"/>
          <w:color w:val="044053" w:themeColor="accent2"/>
          <w:sz w:val="22"/>
        </w:rPr>
        <w:t xml:space="preserve"> for</w:t>
      </w:r>
      <w:r w:rsidR="0050123A" w:rsidRPr="026DCD6C">
        <w:rPr>
          <w:rFonts w:ascii="Source Sans Pro" w:hAnsi="Source Sans Pro"/>
          <w:color w:val="044053" w:themeColor="accent2"/>
          <w:sz w:val="22"/>
        </w:rPr>
        <w:t>:</w:t>
      </w:r>
    </w:p>
    <w:p w14:paraId="3B63D85A" w14:textId="0D09753D" w:rsidR="00DC75EF" w:rsidRPr="00BB3CB4" w:rsidRDefault="00790360" w:rsidP="778861DE">
      <w:pPr>
        <w:pStyle w:val="ListParagraph"/>
        <w:numPr>
          <w:ilvl w:val="0"/>
          <w:numId w:val="25"/>
        </w:numPr>
        <w:spacing w:after="240" w:line="280" w:lineRule="atLeast"/>
        <w:rPr>
          <w:rFonts w:ascii="Source Sans Pro" w:hAnsi="Source Sans Pro"/>
          <w:b/>
          <w:bCs/>
          <w:color w:val="044053"/>
          <w:sz w:val="22"/>
        </w:rPr>
      </w:pPr>
      <w:r w:rsidRPr="778861DE">
        <w:rPr>
          <w:rFonts w:ascii="Source Sans Pro" w:hAnsi="Source Sans Pro"/>
          <w:b/>
          <w:bCs/>
          <w:color w:val="044053" w:themeColor="accent2"/>
          <w:sz w:val="22"/>
        </w:rPr>
        <w:t xml:space="preserve">Southern </w:t>
      </w:r>
      <w:r w:rsidR="184531CC" w:rsidRPr="778861DE">
        <w:rPr>
          <w:rFonts w:ascii="Source Sans Pro" w:hAnsi="Source Sans Pro"/>
          <w:b/>
          <w:bCs/>
          <w:color w:val="044053" w:themeColor="accent2"/>
          <w:sz w:val="22"/>
        </w:rPr>
        <w:t>and m</w:t>
      </w:r>
      <w:r w:rsidRPr="778861DE">
        <w:rPr>
          <w:rFonts w:ascii="Source Sans Pro" w:hAnsi="Source Sans Pro"/>
          <w:b/>
          <w:bCs/>
          <w:color w:val="044053" w:themeColor="accent2"/>
          <w:sz w:val="22"/>
        </w:rPr>
        <w:t>ountain pine beetles</w:t>
      </w:r>
      <w:r w:rsidRPr="778861DE">
        <w:rPr>
          <w:rFonts w:ascii="Source Sans Pro" w:hAnsi="Source Sans Pro"/>
          <w:b/>
          <w:bCs/>
          <w:i/>
          <w:iCs/>
          <w:color w:val="044053" w:themeColor="accent2"/>
          <w:sz w:val="22"/>
        </w:rPr>
        <w:t xml:space="preserve"> </w:t>
      </w:r>
      <w:r w:rsidRPr="778861DE">
        <w:rPr>
          <w:rFonts w:ascii="Source Sans Pro" w:hAnsi="Source Sans Pro"/>
          <w:b/>
          <w:bCs/>
          <w:color w:val="044053" w:themeColor="accent2"/>
          <w:sz w:val="22"/>
        </w:rPr>
        <w:t>(</w:t>
      </w:r>
      <w:r w:rsidRPr="778861DE">
        <w:rPr>
          <w:rFonts w:ascii="Source Sans Pro" w:hAnsi="Source Sans Pro"/>
          <w:b/>
          <w:bCs/>
          <w:i/>
          <w:iCs/>
          <w:color w:val="044053" w:themeColor="accent2"/>
          <w:sz w:val="22"/>
        </w:rPr>
        <w:t xml:space="preserve">Dendroctonus </w:t>
      </w:r>
      <w:r w:rsidRPr="778861DE">
        <w:rPr>
          <w:rFonts w:ascii="Source Sans Pro" w:hAnsi="Source Sans Pro"/>
          <w:b/>
          <w:bCs/>
          <w:color w:val="044053" w:themeColor="accent2"/>
          <w:sz w:val="22"/>
        </w:rPr>
        <w:t>sp</w:t>
      </w:r>
      <w:r w:rsidR="00B366C6" w:rsidRPr="778861DE">
        <w:rPr>
          <w:rFonts w:ascii="Source Sans Pro" w:hAnsi="Source Sans Pro"/>
          <w:b/>
          <w:bCs/>
          <w:color w:val="044053" w:themeColor="accent2"/>
          <w:sz w:val="22"/>
        </w:rPr>
        <w:t>p</w:t>
      </w:r>
      <w:r w:rsidRPr="778861DE">
        <w:rPr>
          <w:rFonts w:ascii="Source Sans Pro" w:hAnsi="Source Sans Pro"/>
          <w:b/>
          <w:bCs/>
          <w:color w:val="044053" w:themeColor="accent2"/>
          <w:sz w:val="22"/>
        </w:rPr>
        <w:t>.)</w:t>
      </w:r>
    </w:p>
    <w:p w14:paraId="6E67B474" w14:textId="4059898E" w:rsidR="008B3397" w:rsidRPr="00BB3CB4" w:rsidRDefault="008B3397" w:rsidP="00ED3267">
      <w:pPr>
        <w:pStyle w:val="ListParagraph"/>
        <w:numPr>
          <w:ilvl w:val="0"/>
          <w:numId w:val="25"/>
        </w:numPr>
        <w:spacing w:after="240" w:line="280" w:lineRule="atLeast"/>
        <w:rPr>
          <w:rFonts w:ascii="Source Sans Pro" w:hAnsi="Source Sans Pro"/>
          <w:b/>
          <w:bCs/>
          <w:color w:val="044053"/>
          <w:sz w:val="22"/>
        </w:rPr>
      </w:pPr>
      <w:r w:rsidRPr="00BB3CB4">
        <w:rPr>
          <w:rFonts w:ascii="Source Sans Pro" w:hAnsi="Source Sans Pro"/>
          <w:b/>
          <w:bCs/>
          <w:color w:val="044053"/>
          <w:sz w:val="22"/>
        </w:rPr>
        <w:t>Bark beetles (</w:t>
      </w:r>
      <w:proofErr w:type="spellStart"/>
      <w:r w:rsidRPr="00BB3CB4">
        <w:rPr>
          <w:rFonts w:ascii="Source Sans Pro" w:hAnsi="Source Sans Pro"/>
          <w:b/>
          <w:bCs/>
          <w:color w:val="044053"/>
          <w:sz w:val="22"/>
        </w:rPr>
        <w:t>Scolytines</w:t>
      </w:r>
      <w:proofErr w:type="spellEnd"/>
      <w:r w:rsidRPr="00BB3CB4">
        <w:rPr>
          <w:rFonts w:ascii="Source Sans Pro" w:hAnsi="Source Sans Pro"/>
          <w:b/>
          <w:bCs/>
          <w:color w:val="044053"/>
          <w:sz w:val="22"/>
        </w:rPr>
        <w:t xml:space="preserve">) </w:t>
      </w:r>
    </w:p>
    <w:p w14:paraId="4E4912D3" w14:textId="6A30CA05" w:rsidR="00A457D7" w:rsidRPr="00BB3CB4" w:rsidRDefault="008E5164" w:rsidP="00ED3267">
      <w:pPr>
        <w:pStyle w:val="ListParagraph"/>
        <w:numPr>
          <w:ilvl w:val="0"/>
          <w:numId w:val="25"/>
        </w:numPr>
        <w:spacing w:after="240" w:line="280" w:lineRule="atLeast"/>
        <w:rPr>
          <w:rFonts w:ascii="Source Sans Pro" w:hAnsi="Source Sans Pro"/>
          <w:b/>
          <w:bCs/>
          <w:color w:val="044053"/>
          <w:sz w:val="22"/>
        </w:rPr>
      </w:pPr>
      <w:r w:rsidRPr="00BB3CB4">
        <w:rPr>
          <w:rFonts w:ascii="Source Sans Pro" w:hAnsi="Source Sans Pro"/>
          <w:b/>
          <w:bCs/>
          <w:color w:val="044053"/>
          <w:sz w:val="22"/>
        </w:rPr>
        <w:t>Citrus fruit borer (</w:t>
      </w:r>
      <w:proofErr w:type="spellStart"/>
      <w:r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Citripestis</w:t>
      </w:r>
      <w:proofErr w:type="spellEnd"/>
      <w:r w:rsidRPr="00BB3CB4">
        <w:rPr>
          <w:rFonts w:ascii="Source Sans Pro" w:hAnsi="Source Sans Pro"/>
          <w:b/>
          <w:bCs/>
          <w:i/>
          <w:iCs/>
          <w:color w:val="044053"/>
          <w:sz w:val="22"/>
        </w:rPr>
        <w:t xml:space="preserve"> </w:t>
      </w:r>
      <w:proofErr w:type="spellStart"/>
      <w:r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sagittiferella</w:t>
      </w:r>
      <w:proofErr w:type="spellEnd"/>
      <w:r w:rsidRPr="00BB3CB4">
        <w:rPr>
          <w:rFonts w:ascii="Source Sans Pro" w:hAnsi="Source Sans Pro"/>
          <w:b/>
          <w:bCs/>
          <w:color w:val="044053"/>
          <w:sz w:val="22"/>
        </w:rPr>
        <w:t>)</w:t>
      </w:r>
    </w:p>
    <w:p w14:paraId="1F1263F9" w14:textId="566BB121" w:rsidR="008E5164" w:rsidRPr="00BB3CB4" w:rsidRDefault="00C0744D" w:rsidP="00ED3267">
      <w:pPr>
        <w:pStyle w:val="ListParagraph"/>
        <w:numPr>
          <w:ilvl w:val="0"/>
          <w:numId w:val="25"/>
        </w:numPr>
        <w:spacing w:after="240" w:line="280" w:lineRule="atLeast"/>
        <w:rPr>
          <w:rFonts w:ascii="Source Sans Pro" w:hAnsi="Source Sans Pro"/>
          <w:b/>
          <w:bCs/>
          <w:color w:val="044053"/>
          <w:sz w:val="22"/>
        </w:rPr>
      </w:pPr>
      <w:r w:rsidRPr="00BB3CB4">
        <w:rPr>
          <w:rFonts w:ascii="Source Sans Pro" w:hAnsi="Source Sans Pro"/>
          <w:b/>
          <w:bCs/>
          <w:color w:val="044053"/>
          <w:sz w:val="22"/>
        </w:rPr>
        <w:t>Red-banded mango caterpillar (</w:t>
      </w:r>
      <w:proofErr w:type="spellStart"/>
      <w:r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Deanolis</w:t>
      </w:r>
      <w:proofErr w:type="spellEnd"/>
      <w:r w:rsidRPr="00BB3CB4">
        <w:rPr>
          <w:rFonts w:ascii="Source Sans Pro" w:hAnsi="Source Sans Pro"/>
          <w:b/>
          <w:bCs/>
          <w:i/>
          <w:iCs/>
          <w:color w:val="044053"/>
          <w:sz w:val="22"/>
        </w:rPr>
        <w:t xml:space="preserve"> </w:t>
      </w:r>
      <w:proofErr w:type="spellStart"/>
      <w:r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sublimbalis</w:t>
      </w:r>
      <w:proofErr w:type="spellEnd"/>
      <w:r w:rsidRPr="00BB3CB4">
        <w:rPr>
          <w:rFonts w:ascii="Source Sans Pro" w:hAnsi="Source Sans Pro"/>
          <w:b/>
          <w:bCs/>
          <w:color w:val="044053"/>
          <w:sz w:val="22"/>
        </w:rPr>
        <w:t>)</w:t>
      </w:r>
    </w:p>
    <w:p w14:paraId="723FBF25" w14:textId="4B6B0710" w:rsidR="00C0744D" w:rsidRPr="00BB3CB4" w:rsidRDefault="00C0744D" w:rsidP="00ED3267">
      <w:pPr>
        <w:pStyle w:val="ListParagraph"/>
        <w:numPr>
          <w:ilvl w:val="0"/>
          <w:numId w:val="25"/>
        </w:numPr>
        <w:spacing w:after="240" w:line="280" w:lineRule="atLeast"/>
        <w:rPr>
          <w:rFonts w:ascii="Source Sans Pro" w:hAnsi="Source Sans Pro"/>
          <w:b/>
          <w:bCs/>
          <w:color w:val="044053"/>
          <w:sz w:val="22"/>
        </w:rPr>
      </w:pPr>
      <w:r w:rsidRPr="00BB3CB4">
        <w:rPr>
          <w:rFonts w:ascii="Source Sans Pro" w:hAnsi="Source Sans Pro"/>
          <w:b/>
          <w:bCs/>
          <w:color w:val="044053"/>
          <w:sz w:val="22"/>
        </w:rPr>
        <w:t>European grapevine moth (</w:t>
      </w:r>
      <w:proofErr w:type="spellStart"/>
      <w:r w:rsidR="002568B2"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Lobesia</w:t>
      </w:r>
      <w:proofErr w:type="spellEnd"/>
      <w:r w:rsidR="002568B2" w:rsidRPr="00BB3CB4">
        <w:rPr>
          <w:rFonts w:ascii="Source Sans Pro" w:hAnsi="Source Sans Pro"/>
          <w:b/>
          <w:bCs/>
          <w:i/>
          <w:iCs/>
          <w:color w:val="044053"/>
          <w:sz w:val="22"/>
        </w:rPr>
        <w:t xml:space="preserve"> </w:t>
      </w:r>
      <w:proofErr w:type="spellStart"/>
      <w:r w:rsidR="002568B2"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botrana</w:t>
      </w:r>
      <w:proofErr w:type="spellEnd"/>
      <w:r w:rsidR="002568B2" w:rsidRPr="00BB3CB4">
        <w:rPr>
          <w:rFonts w:ascii="Source Sans Pro" w:hAnsi="Source Sans Pro"/>
          <w:b/>
          <w:bCs/>
          <w:color w:val="044053"/>
          <w:sz w:val="22"/>
        </w:rPr>
        <w:t>)</w:t>
      </w:r>
    </w:p>
    <w:p w14:paraId="3B0BB1F3" w14:textId="1B85B775" w:rsidR="00423B8F" w:rsidRPr="00BB3CB4" w:rsidRDefault="5115466B" w:rsidP="778861DE">
      <w:pPr>
        <w:pStyle w:val="ListParagraph"/>
        <w:numPr>
          <w:ilvl w:val="0"/>
          <w:numId w:val="25"/>
        </w:numPr>
        <w:spacing w:after="240" w:line="280" w:lineRule="atLeast"/>
        <w:rPr>
          <w:rFonts w:ascii="Source Sans Pro" w:hAnsi="Source Sans Pro"/>
          <w:b/>
          <w:bCs/>
          <w:color w:val="044053"/>
          <w:sz w:val="22"/>
        </w:rPr>
      </w:pPr>
      <w:r w:rsidRPr="00907762">
        <w:rPr>
          <w:rFonts w:ascii="Source Sans Pro" w:hAnsi="Source Sans Pro"/>
          <w:b/>
          <w:bCs/>
          <w:color w:val="044053"/>
          <w:sz w:val="22"/>
        </w:rPr>
        <w:t>Top shoot and white rice borers</w:t>
      </w:r>
      <w:r w:rsidRPr="778861DE">
        <w:rPr>
          <w:rFonts w:ascii="Source Sans Pro" w:eastAsia="Aptos" w:hAnsi="Source Sans Pro" w:cs="Aptos"/>
          <w:i/>
          <w:iCs/>
          <w:color w:val="498205"/>
          <w:sz w:val="22"/>
        </w:rPr>
        <w:t xml:space="preserve"> </w:t>
      </w:r>
      <w:r w:rsidR="00272D71" w:rsidRPr="00BB3CB4">
        <w:rPr>
          <w:rFonts w:ascii="Source Sans Pro" w:hAnsi="Source Sans Pro"/>
          <w:b/>
          <w:bCs/>
          <w:color w:val="044053"/>
          <w:sz w:val="22"/>
        </w:rPr>
        <w:t>(</w:t>
      </w:r>
      <w:proofErr w:type="spellStart"/>
      <w:r w:rsidR="00423B8F" w:rsidRPr="778861DE">
        <w:rPr>
          <w:rFonts w:ascii="Source Sans Pro" w:hAnsi="Source Sans Pro"/>
          <w:b/>
          <w:bCs/>
          <w:i/>
          <w:iCs/>
          <w:color w:val="044053" w:themeColor="accent2"/>
          <w:sz w:val="22"/>
        </w:rPr>
        <w:t>Scirpophaga</w:t>
      </w:r>
      <w:proofErr w:type="spellEnd"/>
      <w:r w:rsidR="00423B8F" w:rsidRPr="778861DE">
        <w:rPr>
          <w:rFonts w:ascii="Source Sans Pro" w:hAnsi="Source Sans Pro"/>
          <w:b/>
          <w:bCs/>
          <w:i/>
          <w:iCs/>
          <w:color w:val="044053" w:themeColor="accent2"/>
          <w:sz w:val="22"/>
        </w:rPr>
        <w:t xml:space="preserve"> </w:t>
      </w:r>
      <w:r w:rsidR="00423B8F" w:rsidRPr="778861DE">
        <w:rPr>
          <w:rFonts w:ascii="Source Sans Pro" w:hAnsi="Source Sans Pro"/>
          <w:b/>
          <w:bCs/>
          <w:color w:val="044053" w:themeColor="accent2"/>
          <w:sz w:val="22"/>
        </w:rPr>
        <w:t>spp.</w:t>
      </w:r>
      <w:r w:rsidR="54E3D63D" w:rsidRPr="778861DE">
        <w:rPr>
          <w:rFonts w:ascii="Source Sans Pro" w:hAnsi="Source Sans Pro"/>
          <w:b/>
          <w:bCs/>
          <w:color w:val="044053" w:themeColor="accent2"/>
          <w:sz w:val="22"/>
        </w:rPr>
        <w:t>)</w:t>
      </w:r>
    </w:p>
    <w:p w14:paraId="4AC6A28D" w14:textId="4E1D587C" w:rsidR="003931BB" w:rsidRPr="00BB3CB4" w:rsidRDefault="003931BB" w:rsidP="026DCD6C">
      <w:pPr>
        <w:pStyle w:val="ListParagraph"/>
        <w:numPr>
          <w:ilvl w:val="0"/>
          <w:numId w:val="20"/>
        </w:numPr>
        <w:spacing w:after="240" w:line="280" w:lineRule="atLeast"/>
        <w:rPr>
          <w:rFonts w:ascii="Source Sans Pro" w:hAnsi="Source Sans Pro"/>
          <w:color w:val="044053"/>
          <w:sz w:val="22"/>
        </w:rPr>
      </w:pPr>
      <w:r w:rsidRPr="00BB3CB4">
        <w:rPr>
          <w:rFonts w:ascii="Source Sans Pro" w:hAnsi="Source Sans Pro"/>
          <w:color w:val="044053" w:themeColor="accent2"/>
          <w:sz w:val="22"/>
        </w:rPr>
        <w:t>Five-year review and update of the NDP</w:t>
      </w:r>
      <w:r w:rsidR="5B827CB2" w:rsidRPr="00BB3CB4">
        <w:rPr>
          <w:rFonts w:ascii="Source Sans Pro" w:hAnsi="Source Sans Pro"/>
          <w:color w:val="044053" w:themeColor="accent2"/>
          <w:sz w:val="22"/>
        </w:rPr>
        <w:t xml:space="preserve"> for</w:t>
      </w:r>
      <w:r w:rsidRPr="00BB3CB4">
        <w:rPr>
          <w:rFonts w:ascii="Source Sans Pro" w:hAnsi="Source Sans Pro"/>
          <w:color w:val="044053" w:themeColor="accent2"/>
          <w:sz w:val="22"/>
        </w:rPr>
        <w:t>:</w:t>
      </w:r>
    </w:p>
    <w:p w14:paraId="4156DF67" w14:textId="200325C3" w:rsidR="003931BB" w:rsidRPr="00BB3CB4" w:rsidRDefault="003931BB" w:rsidP="003931BB">
      <w:pPr>
        <w:pStyle w:val="ListParagraph"/>
        <w:numPr>
          <w:ilvl w:val="0"/>
          <w:numId w:val="25"/>
        </w:numPr>
        <w:spacing w:after="240" w:line="280" w:lineRule="atLeast"/>
        <w:rPr>
          <w:rFonts w:ascii="Source Sans Pro" w:hAnsi="Source Sans Pro"/>
          <w:b/>
          <w:bCs/>
          <w:color w:val="044053"/>
          <w:sz w:val="22"/>
        </w:rPr>
      </w:pPr>
      <w:r w:rsidRPr="00BB3CB4">
        <w:rPr>
          <w:rFonts w:ascii="Source Sans Pro" w:hAnsi="Source Sans Pro"/>
          <w:b/>
          <w:bCs/>
          <w:color w:val="044053" w:themeColor="accent2"/>
          <w:sz w:val="22"/>
        </w:rPr>
        <w:t xml:space="preserve">Spongy moth </w:t>
      </w:r>
      <w:r w:rsidR="007D6FEA" w:rsidRPr="00BB3CB4">
        <w:rPr>
          <w:rFonts w:ascii="Source Sans Pro" w:hAnsi="Source Sans Pro"/>
          <w:b/>
          <w:bCs/>
          <w:color w:val="044053" w:themeColor="accent2"/>
          <w:sz w:val="22"/>
        </w:rPr>
        <w:t>(</w:t>
      </w:r>
      <w:r w:rsidR="007D6FEA" w:rsidRPr="00BB3CB4">
        <w:rPr>
          <w:rFonts w:ascii="Source Sans Pro" w:hAnsi="Source Sans Pro"/>
          <w:b/>
          <w:bCs/>
          <w:i/>
          <w:iCs/>
          <w:color w:val="044053" w:themeColor="accent2"/>
          <w:sz w:val="22"/>
        </w:rPr>
        <w:t>Lymantria dispar</w:t>
      </w:r>
      <w:r w:rsidR="008B5FA9" w:rsidRPr="00BB3CB4">
        <w:rPr>
          <w:rFonts w:ascii="Source Sans Pro" w:hAnsi="Source Sans Pro"/>
          <w:b/>
          <w:bCs/>
          <w:color w:val="044053" w:themeColor="accent2"/>
          <w:sz w:val="22"/>
        </w:rPr>
        <w:t>; NDP 42</w:t>
      </w:r>
      <w:r w:rsidR="007D6FEA" w:rsidRPr="00BB3CB4">
        <w:rPr>
          <w:rFonts w:ascii="Source Sans Pro" w:hAnsi="Source Sans Pro"/>
          <w:b/>
          <w:bCs/>
          <w:color w:val="044053" w:themeColor="accent2"/>
          <w:sz w:val="22"/>
        </w:rPr>
        <w:t>)</w:t>
      </w:r>
    </w:p>
    <w:p w14:paraId="4FD6BCEF" w14:textId="00893202" w:rsidR="00144C06" w:rsidRPr="00BB3CB4" w:rsidRDefault="00144C06" w:rsidP="2884B185">
      <w:pPr>
        <w:pStyle w:val="ListParagraph"/>
        <w:numPr>
          <w:ilvl w:val="0"/>
          <w:numId w:val="25"/>
        </w:numPr>
        <w:spacing w:after="240" w:line="280" w:lineRule="atLeast"/>
        <w:rPr>
          <w:rFonts w:ascii="Source Sans Pro" w:hAnsi="Source Sans Pro"/>
          <w:b/>
          <w:bCs/>
          <w:color w:val="044053"/>
          <w:sz w:val="22"/>
        </w:rPr>
      </w:pPr>
      <w:r w:rsidRPr="00BB3CB4">
        <w:rPr>
          <w:rFonts w:ascii="Source Sans Pro" w:hAnsi="Source Sans Pro"/>
          <w:b/>
          <w:bCs/>
          <w:color w:val="044053" w:themeColor="accent2"/>
          <w:sz w:val="22"/>
        </w:rPr>
        <w:t>Plum pox virus (</w:t>
      </w:r>
      <w:r w:rsidR="00C9269C" w:rsidRPr="00BB3CB4">
        <w:rPr>
          <w:rFonts w:ascii="Source Sans Pro" w:hAnsi="Source Sans Pro"/>
          <w:b/>
          <w:bCs/>
          <w:color w:val="044053" w:themeColor="accent2"/>
          <w:sz w:val="22"/>
        </w:rPr>
        <w:t>PPV</w:t>
      </w:r>
      <w:r w:rsidR="3F463E86" w:rsidRPr="00BB3CB4">
        <w:rPr>
          <w:rFonts w:ascii="Source Sans Pro" w:hAnsi="Source Sans Pro"/>
          <w:b/>
          <w:bCs/>
          <w:color w:val="044053" w:themeColor="accent2"/>
          <w:sz w:val="22"/>
        </w:rPr>
        <w:t xml:space="preserve">, </w:t>
      </w:r>
      <w:r w:rsidR="3F463E86" w:rsidRPr="00BB3CB4">
        <w:rPr>
          <w:rFonts w:ascii="Source Sans Pro" w:hAnsi="Source Sans Pro"/>
          <w:b/>
          <w:bCs/>
          <w:i/>
          <w:iCs/>
          <w:color w:val="044053" w:themeColor="accent2"/>
          <w:sz w:val="22"/>
        </w:rPr>
        <w:t xml:space="preserve">Potyvirus </w:t>
      </w:r>
      <w:proofErr w:type="spellStart"/>
      <w:r w:rsidR="3F463E86" w:rsidRPr="00BB3CB4">
        <w:rPr>
          <w:rFonts w:ascii="Source Sans Pro" w:hAnsi="Source Sans Pro"/>
          <w:b/>
          <w:bCs/>
          <w:i/>
          <w:iCs/>
          <w:color w:val="044053" w:themeColor="accent2"/>
          <w:sz w:val="22"/>
        </w:rPr>
        <w:t>plumpoxi</w:t>
      </w:r>
      <w:proofErr w:type="spellEnd"/>
      <w:r w:rsidR="00C9269C" w:rsidRPr="00BB3CB4">
        <w:rPr>
          <w:rFonts w:ascii="Source Sans Pro" w:hAnsi="Source Sans Pro"/>
          <w:b/>
          <w:bCs/>
          <w:color w:val="044053" w:themeColor="accent2"/>
          <w:sz w:val="22"/>
        </w:rPr>
        <w:t xml:space="preserve">; </w:t>
      </w:r>
      <w:r w:rsidRPr="00BB3CB4">
        <w:rPr>
          <w:rFonts w:ascii="Source Sans Pro" w:hAnsi="Source Sans Pro"/>
          <w:b/>
          <w:bCs/>
          <w:color w:val="044053" w:themeColor="accent2"/>
          <w:sz w:val="22"/>
        </w:rPr>
        <w:t>NDP 2)</w:t>
      </w:r>
    </w:p>
    <w:p w14:paraId="7C714DFF" w14:textId="136CA77D" w:rsidR="007F5A6D" w:rsidRPr="00BB3CB4" w:rsidRDefault="007F5A6D" w:rsidP="003931BB">
      <w:pPr>
        <w:pStyle w:val="ListParagraph"/>
        <w:numPr>
          <w:ilvl w:val="0"/>
          <w:numId w:val="25"/>
        </w:numPr>
        <w:spacing w:after="240" w:line="280" w:lineRule="atLeast"/>
        <w:rPr>
          <w:rFonts w:ascii="Source Sans Pro" w:hAnsi="Source Sans Pro"/>
          <w:b/>
          <w:bCs/>
          <w:color w:val="044053"/>
          <w:sz w:val="22"/>
        </w:rPr>
      </w:pPr>
      <w:r w:rsidRPr="00BB3CB4">
        <w:rPr>
          <w:rFonts w:ascii="Source Sans Pro" w:hAnsi="Source Sans Pro"/>
          <w:b/>
          <w:bCs/>
          <w:color w:val="044053"/>
          <w:sz w:val="22"/>
        </w:rPr>
        <w:t>European canker (</w:t>
      </w:r>
      <w:proofErr w:type="spellStart"/>
      <w:r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Neonectria</w:t>
      </w:r>
      <w:proofErr w:type="spellEnd"/>
      <w:r w:rsidRPr="00BB3CB4">
        <w:rPr>
          <w:rFonts w:ascii="Source Sans Pro" w:hAnsi="Source Sans Pro"/>
          <w:b/>
          <w:bCs/>
          <w:i/>
          <w:iCs/>
          <w:color w:val="044053"/>
          <w:sz w:val="22"/>
        </w:rPr>
        <w:t xml:space="preserve"> </w:t>
      </w:r>
      <w:proofErr w:type="spellStart"/>
      <w:r w:rsidRPr="00BB3CB4">
        <w:rPr>
          <w:rFonts w:ascii="Source Sans Pro" w:hAnsi="Source Sans Pro"/>
          <w:b/>
          <w:bCs/>
          <w:i/>
          <w:iCs/>
          <w:color w:val="044053"/>
          <w:sz w:val="22"/>
        </w:rPr>
        <w:t>ditissima</w:t>
      </w:r>
      <w:proofErr w:type="spellEnd"/>
      <w:r w:rsidR="003D3316" w:rsidRPr="00BB3CB4">
        <w:rPr>
          <w:rFonts w:ascii="Source Sans Pro" w:hAnsi="Source Sans Pro"/>
          <w:b/>
          <w:bCs/>
          <w:color w:val="044053"/>
          <w:sz w:val="22"/>
        </w:rPr>
        <w:t>; NDP 21</w:t>
      </w:r>
      <w:r w:rsidRPr="00BB3CB4">
        <w:rPr>
          <w:rFonts w:ascii="Source Sans Pro" w:hAnsi="Source Sans Pro"/>
          <w:b/>
          <w:bCs/>
          <w:color w:val="044053"/>
          <w:sz w:val="22"/>
        </w:rPr>
        <w:t>)</w:t>
      </w:r>
    </w:p>
    <w:p w14:paraId="6A93C03D" w14:textId="0C1C8792" w:rsidR="00F6245C" w:rsidRPr="00BB3CB4" w:rsidRDefault="00300761" w:rsidP="778861DE">
      <w:pPr>
        <w:spacing w:after="240" w:line="280" w:lineRule="atLeast"/>
        <w:rPr>
          <w:rFonts w:ascii="Source Sans Pro" w:hAnsi="Source Sans Pro"/>
          <w:color w:val="044053" w:themeColor="accent2"/>
          <w:sz w:val="22"/>
          <w:szCs w:val="22"/>
        </w:rPr>
      </w:pPr>
      <w:r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Applicants </w:t>
      </w:r>
      <w:r w:rsidR="77C0F99E" w:rsidRPr="778861DE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must refer</w:t>
      </w:r>
      <w:r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to the</w:t>
      </w:r>
      <w:r w:rsidR="004544BC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</w:t>
      </w:r>
      <w:hyperlink r:id="rId13">
        <w:r w:rsidR="004544BC" w:rsidRPr="778861DE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 xml:space="preserve">SPHD </w:t>
        </w:r>
        <w:r w:rsidR="00DA416A" w:rsidRPr="778861DE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>R</w:t>
        </w:r>
        <w:r w:rsidR="004544BC" w:rsidRPr="778861DE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 xml:space="preserve">eference </w:t>
        </w:r>
        <w:r w:rsidR="00DA416A" w:rsidRPr="778861DE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>S</w:t>
        </w:r>
        <w:r w:rsidR="004544BC" w:rsidRPr="778861DE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>tandard 2</w:t>
        </w:r>
      </w:hyperlink>
      <w:r w:rsidR="006E3991">
        <w:rPr>
          <w:rFonts w:ascii="Source Sans Pro" w:hAnsi="Source Sans Pro"/>
          <w:sz w:val="22"/>
          <w:szCs w:val="22"/>
        </w:rPr>
        <w:t xml:space="preserve"> </w:t>
      </w:r>
      <w:r w:rsidR="006E3991" w:rsidRPr="006E3991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for f</w:t>
      </w:r>
      <w:r w:rsidR="00F6245C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urther information. </w:t>
      </w:r>
      <w:r w:rsidR="00E01F5E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The applicant will u</w:t>
      </w:r>
      <w:r w:rsidR="00F25511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ndertake revision</w:t>
      </w:r>
      <w:r w:rsidR="00736FB7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(including taxonomic</w:t>
      </w:r>
      <w:r w:rsidR="007C6E38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, if applicable</w:t>
      </w:r>
      <w:r w:rsidR="00736FB7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), update and </w:t>
      </w:r>
      <w:r w:rsidR="00736FB7" w:rsidRPr="68A14CA7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finali</w:t>
      </w:r>
      <w:r w:rsidR="29A3864B" w:rsidRPr="778861DE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s</w:t>
      </w:r>
      <w:r w:rsidR="00736FB7" w:rsidRPr="778861DE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>e</w:t>
      </w:r>
      <w:r w:rsidR="00736FB7" w:rsidRPr="68A14CA7" w:rsidDel="00736FB7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the incomplete draft NDP.</w:t>
      </w:r>
      <w:r w:rsidR="00DC0A1D" w:rsidRPr="00BB3CB4">
        <w:rPr>
          <w:rStyle w:val="Hyperlink"/>
          <w:rFonts w:ascii="Source Sans Pro" w:hAnsi="Source Sans Pro"/>
          <w:b w:val="0"/>
          <w:color w:val="044053" w:themeColor="accent2"/>
          <w:sz w:val="22"/>
          <w:szCs w:val="22"/>
        </w:rPr>
        <w:t xml:space="preserve"> </w:t>
      </w:r>
    </w:p>
    <w:p w14:paraId="6F2BE127" w14:textId="00187088" w:rsidR="00F6245C" w:rsidRPr="00BB3CB4" w:rsidRDefault="00F25511" w:rsidP="00ED3267">
      <w:p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The final document </w:t>
      </w:r>
      <w:r w:rsidR="177F5355" w:rsidRPr="778861DE">
        <w:rPr>
          <w:rFonts w:ascii="Source Sans Pro" w:hAnsi="Source Sans Pro"/>
          <w:color w:val="043F52"/>
          <w:sz w:val="22"/>
          <w:szCs w:val="22"/>
        </w:rPr>
        <w:t>must</w:t>
      </w:r>
      <w:r w:rsidRPr="778861DE">
        <w:rPr>
          <w:rFonts w:ascii="Source Sans Pro" w:hAnsi="Source Sans Pro"/>
          <w:color w:val="043F52"/>
          <w:sz w:val="22"/>
          <w:szCs w:val="22"/>
        </w:rPr>
        <w:t xml:space="preserve"> be approved by the author, the reviewer and the laboratory undertaking the verification of the protocol.</w:t>
      </w:r>
    </w:p>
    <w:p w14:paraId="00086143" w14:textId="77777777" w:rsidR="000554F7" w:rsidRPr="00ED3267" w:rsidRDefault="000554F7" w:rsidP="00ED3267">
      <w:pPr>
        <w:pStyle w:val="Heading2"/>
        <w:spacing w:line="280" w:lineRule="atLeast"/>
        <w:rPr>
          <w:rFonts w:ascii="Source Sans Pro" w:hAnsi="Source Sans Pro"/>
        </w:rPr>
      </w:pPr>
      <w:r w:rsidRPr="00ED3267">
        <w:rPr>
          <w:rFonts w:ascii="Source Sans Pro" w:hAnsi="Source Sans Pro"/>
        </w:rPr>
        <w:t>Eligibility</w:t>
      </w:r>
    </w:p>
    <w:p w14:paraId="64205FDC" w14:textId="296B60E8" w:rsidR="003B6898" w:rsidRPr="00ED3267" w:rsidRDefault="000554F7" w:rsidP="00ED3267">
      <w:p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778861DE">
        <w:rPr>
          <w:rFonts w:ascii="Source Sans Pro" w:hAnsi="Source Sans Pro"/>
          <w:color w:val="044053" w:themeColor="accent2"/>
          <w:sz w:val="22"/>
          <w:szCs w:val="22"/>
        </w:rPr>
        <w:t>To be eligible</w:t>
      </w:r>
      <w:r w:rsidR="005B6073" w:rsidRPr="778861DE">
        <w:rPr>
          <w:rFonts w:ascii="Source Sans Pro" w:hAnsi="Source Sans Pro"/>
          <w:color w:val="044053" w:themeColor="accent2"/>
          <w:sz w:val="22"/>
          <w:szCs w:val="22"/>
        </w:rPr>
        <w:t>,</w:t>
      </w:r>
      <w:r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you must be employed in a plant health laboratory or </w:t>
      </w:r>
      <w:r w:rsidR="00CF5FB7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similar </w:t>
      </w:r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organisation in Australia or </w:t>
      </w:r>
      <w:proofErr w:type="gramStart"/>
      <w:r w:rsidR="003B6898" w:rsidRPr="778861DE">
        <w:rPr>
          <w:rFonts w:ascii="Source Sans Pro" w:hAnsi="Source Sans Pro"/>
          <w:color w:val="044053" w:themeColor="accent2"/>
          <w:sz w:val="22"/>
          <w:szCs w:val="22"/>
        </w:rPr>
        <w:t>New Zealand</w:t>
      </w:r>
      <w:r w:rsidR="006460B6" w:rsidRPr="778861DE">
        <w:rPr>
          <w:rFonts w:ascii="Source Sans Pro" w:hAnsi="Source Sans Pro"/>
          <w:color w:val="044053" w:themeColor="accent2"/>
          <w:sz w:val="22"/>
          <w:szCs w:val="22"/>
        </w:rPr>
        <w:t>, and</w:t>
      </w:r>
      <w:proofErr w:type="gramEnd"/>
      <w:r w:rsidR="006460B6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be a member of the National Plant Biosecurity Diagnostic Network</w:t>
      </w:r>
      <w:r w:rsidR="003E7849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(NPBDN)</w:t>
      </w:r>
      <w:r w:rsidR="00BC4312" w:rsidRPr="778861DE">
        <w:rPr>
          <w:rFonts w:ascii="Source Sans Pro" w:hAnsi="Source Sans Pro"/>
          <w:color w:val="044053" w:themeColor="accent2"/>
          <w:sz w:val="22"/>
          <w:szCs w:val="22"/>
        </w:rPr>
        <w:t>.</w:t>
      </w:r>
    </w:p>
    <w:p w14:paraId="68F886B9" w14:textId="77777777" w:rsidR="000554F7" w:rsidRPr="00ED3267" w:rsidRDefault="000554F7" w:rsidP="00ED3267">
      <w:pPr>
        <w:pStyle w:val="Heading2"/>
        <w:spacing w:line="280" w:lineRule="atLeast"/>
        <w:rPr>
          <w:rFonts w:ascii="Source Sans Pro" w:hAnsi="Source Sans Pro"/>
        </w:rPr>
      </w:pPr>
      <w:r w:rsidRPr="00ED3267">
        <w:rPr>
          <w:rFonts w:ascii="Source Sans Pro" w:hAnsi="Source Sans Pro"/>
        </w:rPr>
        <w:t>Application process</w:t>
      </w:r>
    </w:p>
    <w:p w14:paraId="13B82A56" w14:textId="1EDF61E9" w:rsidR="00CF3883" w:rsidRPr="002156B4" w:rsidDel="009E7547" w:rsidRDefault="000554F7" w:rsidP="778861DE">
      <w:pPr>
        <w:pStyle w:val="Heading2"/>
        <w:spacing w:line="280" w:lineRule="exact"/>
        <w:rPr>
          <w:rFonts w:ascii="Source Sans Pro" w:hAnsi="Source Sans Pro"/>
          <w:color w:val="044053" w:themeColor="accent2"/>
          <w:sz w:val="22"/>
          <w:szCs w:val="22"/>
        </w:rPr>
      </w:pPr>
      <w:r w:rsidRPr="00BB3CB4">
        <w:rPr>
          <w:rFonts w:ascii="Source Sans Pro" w:hAnsi="Source Sans Pro"/>
          <w:color w:val="044053" w:themeColor="accent2"/>
          <w:sz w:val="22"/>
          <w:szCs w:val="22"/>
        </w:rPr>
        <w:t xml:space="preserve">To </w:t>
      </w:r>
      <w:r w:rsidR="00506609" w:rsidRPr="00BB3CB4">
        <w:rPr>
          <w:rFonts w:ascii="Source Sans Pro" w:hAnsi="Source Sans Pro"/>
          <w:color w:val="044053" w:themeColor="accent2"/>
          <w:sz w:val="22"/>
          <w:szCs w:val="22"/>
        </w:rPr>
        <w:t xml:space="preserve">submit an </w:t>
      </w:r>
      <w:r w:rsidR="00AF06D9" w:rsidRPr="00BB3CB4">
        <w:rPr>
          <w:rFonts w:ascii="Source Sans Pro" w:hAnsi="Source Sans Pro"/>
          <w:color w:val="044053" w:themeColor="accent2"/>
          <w:sz w:val="22"/>
          <w:szCs w:val="22"/>
        </w:rPr>
        <w:t>e</w:t>
      </w:r>
      <w:r w:rsidR="00506609" w:rsidRPr="00BB3CB4">
        <w:rPr>
          <w:rFonts w:ascii="Source Sans Pro" w:hAnsi="Source Sans Pro"/>
          <w:color w:val="044053" w:themeColor="accent2"/>
          <w:sz w:val="22"/>
          <w:szCs w:val="22"/>
        </w:rPr>
        <w:t xml:space="preserve">xpression of </w:t>
      </w:r>
      <w:r w:rsidR="00AF06D9" w:rsidRPr="00BB3CB4">
        <w:rPr>
          <w:rFonts w:ascii="Source Sans Pro" w:hAnsi="Source Sans Pro"/>
          <w:color w:val="044053" w:themeColor="accent2"/>
          <w:sz w:val="22"/>
          <w:szCs w:val="22"/>
        </w:rPr>
        <w:t>i</w:t>
      </w:r>
      <w:r w:rsidR="00506609" w:rsidRPr="00BB3CB4">
        <w:rPr>
          <w:rFonts w:ascii="Source Sans Pro" w:hAnsi="Source Sans Pro"/>
          <w:color w:val="044053" w:themeColor="accent2"/>
          <w:sz w:val="22"/>
          <w:szCs w:val="22"/>
        </w:rPr>
        <w:t xml:space="preserve">nterest, </w:t>
      </w:r>
      <w:r w:rsidRPr="00BB3CB4">
        <w:rPr>
          <w:rFonts w:ascii="Source Sans Pro" w:hAnsi="Source Sans Pro"/>
          <w:color w:val="044053" w:themeColor="accent2"/>
          <w:sz w:val="22"/>
          <w:szCs w:val="22"/>
        </w:rPr>
        <w:t xml:space="preserve">download the </w:t>
      </w:r>
      <w:hyperlink r:id="rId14" w:history="1">
        <w:r w:rsidRPr="008A2120">
          <w:rPr>
            <w:rStyle w:val="Hyperlink"/>
            <w:rFonts w:ascii="Source Sans Pro" w:hAnsi="Source Sans Pro"/>
            <w:b/>
            <w:bCs w:val="0"/>
            <w:color w:val="044053" w:themeColor="accent2"/>
            <w:sz w:val="22"/>
            <w:szCs w:val="22"/>
            <w:u w:val="single"/>
          </w:rPr>
          <w:t>application form</w:t>
        </w:r>
      </w:hyperlink>
      <w:r w:rsidRPr="00BB3CB4">
        <w:rPr>
          <w:rFonts w:ascii="Source Sans Pro" w:hAnsi="Source Sans Pro"/>
          <w:color w:val="044053" w:themeColor="accent2"/>
          <w:sz w:val="22"/>
          <w:szCs w:val="22"/>
        </w:rPr>
        <w:t xml:space="preserve"> from the NPBDN website</w:t>
      </w:r>
      <w:r w:rsidR="00867270" w:rsidRPr="00BB3CB4">
        <w:rPr>
          <w:rFonts w:ascii="Source Sans Pro" w:hAnsi="Source Sans Pro"/>
          <w:color w:val="044053" w:themeColor="accent2"/>
          <w:sz w:val="22"/>
          <w:szCs w:val="22"/>
        </w:rPr>
        <w:t>,</w:t>
      </w:r>
      <w:r w:rsidRPr="00BB3CB4">
        <w:rPr>
          <w:rFonts w:ascii="Source Sans Pro" w:hAnsi="Source Sans Pro"/>
          <w:color w:val="044053" w:themeColor="accent2"/>
          <w:sz w:val="22"/>
          <w:szCs w:val="22"/>
        </w:rPr>
        <w:t xml:space="preserve"> complete the required fields, </w:t>
      </w:r>
      <w:r w:rsidR="003B6898" w:rsidRPr="00BB3CB4">
        <w:rPr>
          <w:rFonts w:ascii="Source Sans Pro" w:hAnsi="Source Sans Pro"/>
          <w:color w:val="044053" w:themeColor="accent2"/>
          <w:sz w:val="22"/>
          <w:szCs w:val="22"/>
        </w:rPr>
        <w:t>and</w:t>
      </w:r>
      <w:r w:rsidRPr="00BB3CB4">
        <w:rPr>
          <w:rFonts w:ascii="Source Sans Pro" w:hAnsi="Source Sans Pro"/>
          <w:color w:val="044053" w:themeColor="accent2"/>
          <w:sz w:val="22"/>
          <w:szCs w:val="22"/>
        </w:rPr>
        <w:t xml:space="preserve"> submit to the </w:t>
      </w:r>
      <w:hyperlink r:id="rId15" w:history="1">
        <w:hyperlink r:id="rId16" w:history="1">
          <w:r w:rsidR="00947D0C" w:rsidRPr="001D5B2A">
            <w:rPr>
              <w:rFonts w:ascii="Source Sans Pro" w:hAnsi="Source Sans Pro"/>
              <w:color w:val="044053" w:themeColor="accent2"/>
              <w:sz w:val="22"/>
              <w:szCs w:val="22"/>
              <w:u w:val="single"/>
            </w:rPr>
            <w:t xml:space="preserve">NDP </w:t>
          </w:r>
          <w:r w:rsidR="0018029E" w:rsidRPr="001D5B2A">
            <w:rPr>
              <w:rFonts w:ascii="Source Sans Pro" w:hAnsi="Source Sans Pro"/>
              <w:color w:val="044053" w:themeColor="accent2"/>
              <w:sz w:val="22"/>
              <w:szCs w:val="22"/>
              <w:u w:val="single"/>
            </w:rPr>
            <w:t>Coordinator</w:t>
          </w:r>
        </w:hyperlink>
      </w:hyperlink>
      <w:r w:rsidR="47E4FCF4" w:rsidRPr="778861DE">
        <w:rPr>
          <w:rFonts w:ascii="Source Sans Pro" w:hAnsi="Source Sans Pro"/>
          <w:color w:val="044053" w:themeColor="accent2"/>
          <w:sz w:val="22"/>
          <w:szCs w:val="22"/>
        </w:rPr>
        <w:t>.</w:t>
      </w:r>
    </w:p>
    <w:p w14:paraId="14BBC3AF" w14:textId="412E2776" w:rsidR="000554F7" w:rsidRPr="00ED3267" w:rsidRDefault="000554F7" w:rsidP="00ED3267">
      <w:pPr>
        <w:pStyle w:val="Heading2"/>
        <w:spacing w:line="280" w:lineRule="atLeast"/>
        <w:rPr>
          <w:rFonts w:ascii="Source Sans Pro" w:hAnsi="Source Sans Pro"/>
        </w:rPr>
      </w:pPr>
      <w:r w:rsidRPr="00ED3267">
        <w:rPr>
          <w:rFonts w:ascii="Source Sans Pro" w:hAnsi="Source Sans Pro"/>
        </w:rPr>
        <w:t>Assessment of applications</w:t>
      </w:r>
    </w:p>
    <w:p w14:paraId="024ED6DC" w14:textId="27898F50" w:rsidR="000554F7" w:rsidRPr="001D5B2A" w:rsidRDefault="000554F7" w:rsidP="00ED3267">
      <w:pPr>
        <w:spacing w:after="240" w:line="280" w:lineRule="atLeast"/>
        <w:rPr>
          <w:rFonts w:ascii="Source Sans Pro" w:hAnsi="Source Sans Pro"/>
          <w:color w:val="044053" w:themeColor="accent2"/>
          <w:sz w:val="22"/>
          <w:szCs w:val="22"/>
        </w:rPr>
      </w:pPr>
      <w:r w:rsidRPr="778861DE">
        <w:rPr>
          <w:rFonts w:ascii="Source Sans Pro" w:hAnsi="Source Sans Pro"/>
          <w:color w:val="044053" w:themeColor="accent2"/>
          <w:sz w:val="22"/>
          <w:szCs w:val="22"/>
        </w:rPr>
        <w:t>All applications will be assessed by</w:t>
      </w:r>
      <w:r w:rsidR="70B1A623" w:rsidRPr="001D5B2A">
        <w:rPr>
          <w:rFonts w:ascii="Source Sans Pro" w:hAnsi="Source Sans Pro"/>
          <w:color w:val="044053" w:themeColor="accent2"/>
          <w:sz w:val="22"/>
          <w:szCs w:val="22"/>
        </w:rPr>
        <w:t xml:space="preserve"> the Diagnostic Protocol Working Group, wh</w:t>
      </w:r>
      <w:r w:rsidR="7C7681BF" w:rsidRPr="001D5B2A">
        <w:rPr>
          <w:rFonts w:ascii="Source Sans Pro" w:hAnsi="Source Sans Pro"/>
          <w:color w:val="044053" w:themeColor="accent2"/>
          <w:sz w:val="22"/>
          <w:szCs w:val="22"/>
        </w:rPr>
        <w:t>ich</w:t>
      </w:r>
      <w:r w:rsidR="70B1A623" w:rsidRPr="001D5B2A">
        <w:rPr>
          <w:rFonts w:ascii="Source Sans Pro" w:hAnsi="Source Sans Pro"/>
          <w:color w:val="044053" w:themeColor="accent2"/>
          <w:sz w:val="22"/>
          <w:szCs w:val="22"/>
        </w:rPr>
        <w:t xml:space="preserve"> governs the progression of the NDPs</w:t>
      </w:r>
      <w:r w:rsidRPr="778861DE">
        <w:rPr>
          <w:rFonts w:ascii="Source Sans Pro" w:hAnsi="Source Sans Pro"/>
          <w:color w:val="044053" w:themeColor="accent2"/>
          <w:sz w:val="22"/>
          <w:szCs w:val="22"/>
        </w:rPr>
        <w:t>, based on the following criteria:</w:t>
      </w:r>
    </w:p>
    <w:p w14:paraId="6222CAC3" w14:textId="63E8E907" w:rsidR="000F4E3D" w:rsidRPr="00BB3CB4" w:rsidRDefault="5051A38A" w:rsidP="00ED3267">
      <w:pPr>
        <w:numPr>
          <w:ilvl w:val="0"/>
          <w:numId w:val="1"/>
        </w:num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778861DE">
        <w:rPr>
          <w:rFonts w:ascii="Source Sans Pro" w:hAnsi="Source Sans Pro"/>
          <w:color w:val="044053" w:themeColor="accent2"/>
          <w:sz w:val="22"/>
          <w:szCs w:val="22"/>
        </w:rPr>
        <w:lastRenderedPageBreak/>
        <w:t>E</w:t>
      </w:r>
      <w:r w:rsidR="000F4E3D" w:rsidRPr="778861DE">
        <w:rPr>
          <w:rFonts w:ascii="Source Sans Pro" w:hAnsi="Source Sans Pro"/>
          <w:color w:val="044053" w:themeColor="accent2"/>
          <w:sz w:val="22"/>
          <w:szCs w:val="22"/>
        </w:rPr>
        <w:t>xperience and expertise in the pest</w:t>
      </w:r>
      <w:r w:rsidR="00D1187E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group</w:t>
      </w:r>
      <w:r w:rsidR="000F4E3D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(s) </w:t>
      </w:r>
      <w:r w:rsidR="00D1187E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or related pest(s) </w:t>
      </w:r>
      <w:r w:rsidR="000F4E3D" w:rsidRPr="778861DE">
        <w:rPr>
          <w:rFonts w:ascii="Source Sans Pro" w:hAnsi="Source Sans Pro"/>
          <w:color w:val="044053" w:themeColor="accent2"/>
          <w:sz w:val="22"/>
          <w:szCs w:val="22"/>
        </w:rPr>
        <w:t>to be covered by the NDPs</w:t>
      </w:r>
    </w:p>
    <w:p w14:paraId="2A548B79" w14:textId="1D848257" w:rsidR="000F4E3D" w:rsidRPr="00BB3CB4" w:rsidRDefault="000F4E3D" w:rsidP="00ED3267">
      <w:pPr>
        <w:numPr>
          <w:ilvl w:val="0"/>
          <w:numId w:val="1"/>
        </w:num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00BB3CB4">
        <w:rPr>
          <w:rFonts w:ascii="Source Sans Pro" w:hAnsi="Source Sans Pro"/>
          <w:color w:val="044053"/>
          <w:sz w:val="22"/>
          <w:szCs w:val="22"/>
        </w:rPr>
        <w:t>Value for money</w:t>
      </w:r>
    </w:p>
    <w:p w14:paraId="7F890B75" w14:textId="2CC43CC5" w:rsidR="00D177B3" w:rsidRPr="00BB3CB4" w:rsidRDefault="00D177B3" w:rsidP="00ED3267">
      <w:pPr>
        <w:numPr>
          <w:ilvl w:val="0"/>
          <w:numId w:val="1"/>
        </w:num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00BB3CB4">
        <w:rPr>
          <w:rFonts w:ascii="Source Sans Pro" w:hAnsi="Source Sans Pro"/>
          <w:color w:val="044053"/>
          <w:sz w:val="22"/>
          <w:szCs w:val="22"/>
        </w:rPr>
        <w:t>Ability to complete the project in a timely manner.</w:t>
      </w:r>
    </w:p>
    <w:p w14:paraId="20D156BC" w14:textId="4D982D13" w:rsidR="000554F7" w:rsidRPr="00BB3CB4" w:rsidRDefault="000554F7" w:rsidP="00ED3267">
      <w:p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00BB3CB4">
        <w:rPr>
          <w:rFonts w:ascii="Source Sans Pro" w:hAnsi="Source Sans Pro"/>
          <w:color w:val="044053"/>
          <w:sz w:val="22"/>
          <w:szCs w:val="22"/>
        </w:rPr>
        <w:t xml:space="preserve">Successful applicants will be contacted by the </w:t>
      </w:r>
      <w:r w:rsidR="00947D0C" w:rsidRPr="00BB3CB4">
        <w:rPr>
          <w:rFonts w:ascii="Source Sans Pro" w:hAnsi="Source Sans Pro"/>
          <w:color w:val="044053"/>
          <w:sz w:val="22"/>
          <w:szCs w:val="22"/>
        </w:rPr>
        <w:t xml:space="preserve">NDP </w:t>
      </w:r>
      <w:r w:rsidR="00AF06D9" w:rsidRPr="00BB3CB4">
        <w:rPr>
          <w:rFonts w:ascii="Source Sans Pro" w:hAnsi="Source Sans Pro"/>
          <w:color w:val="044053"/>
          <w:sz w:val="22"/>
          <w:szCs w:val="22"/>
        </w:rPr>
        <w:t>C</w:t>
      </w:r>
      <w:r w:rsidR="00947D0C" w:rsidRPr="00BB3CB4">
        <w:rPr>
          <w:rFonts w:ascii="Source Sans Pro" w:hAnsi="Source Sans Pro"/>
          <w:color w:val="044053"/>
          <w:sz w:val="22"/>
          <w:szCs w:val="22"/>
        </w:rPr>
        <w:t xml:space="preserve">oordinator </w:t>
      </w:r>
      <w:r w:rsidRPr="00BB3CB4">
        <w:rPr>
          <w:rFonts w:ascii="Source Sans Pro" w:hAnsi="Source Sans Pro"/>
          <w:color w:val="044053"/>
          <w:sz w:val="22"/>
          <w:szCs w:val="22"/>
        </w:rPr>
        <w:t>and provided instructions on how to progress.</w:t>
      </w:r>
    </w:p>
    <w:p w14:paraId="19F92678" w14:textId="77777777" w:rsidR="000554F7" w:rsidRPr="00ED3267" w:rsidRDefault="000554F7" w:rsidP="00ED3267">
      <w:pPr>
        <w:pStyle w:val="Heading2"/>
        <w:spacing w:line="280" w:lineRule="atLeast"/>
        <w:rPr>
          <w:rFonts w:ascii="Source Sans Pro" w:hAnsi="Source Sans Pro"/>
        </w:rPr>
      </w:pPr>
      <w:r w:rsidRPr="00ED3267">
        <w:rPr>
          <w:rFonts w:ascii="Source Sans Pro" w:hAnsi="Source Sans Pro"/>
        </w:rPr>
        <w:t>Guide to budgets</w:t>
      </w:r>
    </w:p>
    <w:p w14:paraId="7071B1EB" w14:textId="692A3F29" w:rsidR="00D17DFB" w:rsidRPr="00BB3CB4" w:rsidRDefault="009E00AD" w:rsidP="009453D3">
      <w:p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>Please</w:t>
      </w:r>
      <w:r w:rsidR="001E56DD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 xml:space="preserve"> contact </w:t>
      </w:r>
      <w:r w:rsidR="006E4016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 xml:space="preserve">the NDP Coordinator for </w:t>
      </w:r>
      <w:r w:rsidR="001E56DD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>a copy of the draft NDP</w:t>
      </w:r>
      <w:r w:rsidR="00A23254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 xml:space="preserve"> before requesting </w:t>
      </w:r>
      <w:r w:rsidR="00336077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>a</w:t>
      </w:r>
      <w:r w:rsidR="00A23254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 xml:space="preserve"> budget</w:t>
      </w:r>
      <w:r w:rsidR="001E56DD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 xml:space="preserve">. This will </w:t>
      </w:r>
      <w:r w:rsidR="00CE2409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 xml:space="preserve">assist </w:t>
      </w:r>
      <w:r w:rsidR="00E65C25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 xml:space="preserve">you </w:t>
      </w:r>
      <w:r w:rsidR="00CE2409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>in</w:t>
      </w:r>
      <w:r w:rsidR="001E56DD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 xml:space="preserve"> estimat</w:t>
      </w:r>
      <w:r w:rsidR="00CE2409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>ing</w:t>
      </w:r>
      <w:r w:rsidR="001E56DD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 xml:space="preserve"> the work involved </w:t>
      </w:r>
      <w:r w:rsidR="0015682A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 xml:space="preserve">for verification or update of the draft NDP </w:t>
      </w:r>
      <w:r w:rsidR="001E56DD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 xml:space="preserve">and </w:t>
      </w:r>
      <w:r w:rsidR="00A47E7E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>determine the funding required</w:t>
      </w:r>
      <w:r w:rsidR="001E56DD" w:rsidRPr="778861DE">
        <w:rPr>
          <w:rFonts w:ascii="Source Sans Pro" w:hAnsi="Source Sans Pro"/>
          <w:b/>
          <w:bCs/>
          <w:color w:val="044053" w:themeColor="accent2"/>
          <w:sz w:val="22"/>
          <w:szCs w:val="22"/>
        </w:rPr>
        <w:t>.</w:t>
      </w:r>
      <w:r w:rsidR="001E56DD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</w:t>
      </w:r>
    </w:p>
    <w:p w14:paraId="176D9000" w14:textId="3BD3E11B" w:rsidR="00184DAF" w:rsidRPr="00BB3CB4" w:rsidRDefault="00743847" w:rsidP="00ED3267">
      <w:p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Applicants </w:t>
      </w:r>
      <w:r w:rsidR="11716640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interested </w:t>
      </w:r>
      <w:r w:rsidR="11716640" w:rsidRPr="00285BE7">
        <w:rPr>
          <w:rFonts w:ascii="Source Sans Pro" w:hAnsi="Source Sans Pro"/>
          <w:color w:val="044053"/>
          <w:sz w:val="22"/>
          <w:szCs w:val="22"/>
        </w:rPr>
        <w:t xml:space="preserve">in </w:t>
      </w:r>
      <w:r w:rsidR="00EF1D98" w:rsidRPr="00285BE7">
        <w:rPr>
          <w:rFonts w:ascii="Source Sans Pro" w:hAnsi="Source Sans Pro"/>
          <w:color w:val="044053"/>
          <w:sz w:val="22"/>
          <w:szCs w:val="22"/>
        </w:rPr>
        <w:t>review</w:t>
      </w:r>
      <w:r w:rsidR="732258F0" w:rsidRPr="00285BE7">
        <w:rPr>
          <w:rFonts w:ascii="Source Sans Pro" w:hAnsi="Source Sans Pro"/>
          <w:color w:val="044053"/>
          <w:sz w:val="22"/>
          <w:szCs w:val="22"/>
        </w:rPr>
        <w:t xml:space="preserve">ing </w:t>
      </w:r>
      <w:r w:rsidR="5D0A7F85" w:rsidRPr="00285BE7">
        <w:rPr>
          <w:rFonts w:ascii="Source Sans Pro" w:hAnsi="Source Sans Pro"/>
          <w:color w:val="044053"/>
          <w:sz w:val="22"/>
          <w:szCs w:val="22"/>
        </w:rPr>
        <w:t xml:space="preserve">or verifying </w:t>
      </w:r>
      <w:r w:rsidR="00EF1D98" w:rsidRPr="00285BE7">
        <w:rPr>
          <w:rFonts w:ascii="Source Sans Pro" w:hAnsi="Source Sans Pro"/>
          <w:color w:val="044053"/>
          <w:sz w:val="22"/>
          <w:szCs w:val="22"/>
        </w:rPr>
        <w:t xml:space="preserve">multiple NDPs </w:t>
      </w:r>
      <w:r w:rsidR="123D2C6F" w:rsidRPr="00285BE7">
        <w:rPr>
          <w:rFonts w:ascii="Source Sans Pro" w:hAnsi="Source Sans Pro"/>
          <w:color w:val="044053"/>
          <w:sz w:val="22"/>
          <w:szCs w:val="22"/>
        </w:rPr>
        <w:t>are encouraged to apply</w:t>
      </w:r>
      <w:r w:rsidR="000C788B" w:rsidRPr="00285BE7">
        <w:rPr>
          <w:rFonts w:ascii="Source Sans Pro" w:hAnsi="Source Sans Pro"/>
          <w:color w:val="044053"/>
          <w:sz w:val="22"/>
          <w:szCs w:val="22"/>
        </w:rPr>
        <w:t>.</w:t>
      </w:r>
      <w:r w:rsidR="00EF1D98" w:rsidRPr="00285BE7">
        <w:rPr>
          <w:rFonts w:ascii="Source Sans Pro" w:hAnsi="Source Sans Pro"/>
          <w:color w:val="044053"/>
          <w:sz w:val="22"/>
          <w:szCs w:val="22"/>
        </w:rPr>
        <w:t xml:space="preserve"> </w:t>
      </w:r>
      <w:r w:rsidR="002E2B5E" w:rsidRPr="00285BE7">
        <w:rPr>
          <w:rFonts w:ascii="Source Sans Pro" w:hAnsi="Source Sans Pro"/>
          <w:color w:val="044053"/>
          <w:sz w:val="22"/>
          <w:szCs w:val="22"/>
        </w:rPr>
        <w:t xml:space="preserve">In the current funding round, </w:t>
      </w:r>
      <w:r w:rsidR="00A65000" w:rsidRPr="00285BE7">
        <w:rPr>
          <w:rFonts w:ascii="Source Sans Pro" w:hAnsi="Source Sans Pro"/>
          <w:color w:val="044053"/>
          <w:sz w:val="22"/>
          <w:szCs w:val="22"/>
        </w:rPr>
        <w:t>some</w:t>
      </w:r>
      <w:r w:rsidR="002E2B5E" w:rsidRPr="00285BE7">
        <w:rPr>
          <w:rFonts w:ascii="Source Sans Pro" w:hAnsi="Source Sans Pro"/>
          <w:color w:val="044053"/>
          <w:sz w:val="22"/>
          <w:szCs w:val="22"/>
        </w:rPr>
        <w:t xml:space="preserve"> applications may </w:t>
      </w:r>
      <w:r w:rsidR="00A65000" w:rsidRPr="00285BE7">
        <w:rPr>
          <w:rFonts w:ascii="Source Sans Pro" w:hAnsi="Source Sans Pro"/>
          <w:color w:val="044053"/>
          <w:sz w:val="22"/>
          <w:szCs w:val="22"/>
        </w:rPr>
        <w:t xml:space="preserve">not </w:t>
      </w:r>
      <w:r w:rsidR="002E2B5E" w:rsidRPr="00285BE7">
        <w:rPr>
          <w:rFonts w:ascii="Source Sans Pro" w:hAnsi="Source Sans Pro"/>
          <w:color w:val="044053"/>
          <w:sz w:val="22"/>
          <w:szCs w:val="22"/>
        </w:rPr>
        <w:t xml:space="preserve">be progressed </w:t>
      </w:r>
      <w:r w:rsidR="00FE1AB4" w:rsidRPr="00285BE7">
        <w:rPr>
          <w:rFonts w:ascii="Source Sans Pro" w:hAnsi="Source Sans Pro"/>
          <w:color w:val="044053"/>
          <w:sz w:val="22"/>
          <w:szCs w:val="22"/>
        </w:rPr>
        <w:t>due to limited</w:t>
      </w:r>
      <w:r w:rsidR="00135A16" w:rsidRPr="00285BE7">
        <w:rPr>
          <w:rFonts w:ascii="Source Sans Pro" w:hAnsi="Source Sans Pro"/>
          <w:color w:val="044053"/>
          <w:sz w:val="22"/>
          <w:szCs w:val="22"/>
        </w:rPr>
        <w:t xml:space="preserve"> </w:t>
      </w:r>
      <w:r w:rsidR="00F93478" w:rsidRPr="00285BE7">
        <w:rPr>
          <w:rFonts w:ascii="Source Sans Pro" w:hAnsi="Source Sans Pro"/>
          <w:color w:val="044053"/>
          <w:sz w:val="22"/>
          <w:szCs w:val="22"/>
        </w:rPr>
        <w:t>funding</w:t>
      </w:r>
      <w:r w:rsidR="3D4CA9F1" w:rsidRPr="00285BE7">
        <w:rPr>
          <w:rFonts w:ascii="Source Sans Pro" w:hAnsi="Source Sans Pro"/>
          <w:color w:val="044053"/>
          <w:sz w:val="22"/>
          <w:szCs w:val="22"/>
        </w:rPr>
        <w:t xml:space="preserve"> available</w:t>
      </w:r>
      <w:r w:rsidR="00F93478" w:rsidRPr="00285BE7">
        <w:rPr>
          <w:rFonts w:ascii="Source Sans Pro" w:hAnsi="Source Sans Pro"/>
          <w:color w:val="044053"/>
          <w:sz w:val="22"/>
          <w:szCs w:val="22"/>
        </w:rPr>
        <w:t>.</w:t>
      </w:r>
    </w:p>
    <w:p w14:paraId="320A16A7" w14:textId="190ECF63" w:rsidR="000554F7" w:rsidRPr="00BB3CB4" w:rsidRDefault="000554F7" w:rsidP="00ED3267">
      <w:p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778861DE">
        <w:rPr>
          <w:rFonts w:ascii="Source Sans Pro" w:hAnsi="Source Sans Pro"/>
          <w:color w:val="044053" w:themeColor="accent2"/>
          <w:sz w:val="22"/>
          <w:szCs w:val="22"/>
        </w:rPr>
        <w:t>The program encourages a collaborative approach between participating agencies</w:t>
      </w:r>
      <w:r w:rsidR="00236489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if </w:t>
      </w:r>
      <w:r w:rsidR="00AF06D9" w:rsidRPr="778861DE">
        <w:rPr>
          <w:rFonts w:ascii="Source Sans Pro" w:hAnsi="Source Sans Pro"/>
          <w:color w:val="044053" w:themeColor="accent2"/>
          <w:sz w:val="22"/>
          <w:szCs w:val="22"/>
        </w:rPr>
        <w:t>relevant</w:t>
      </w:r>
      <w:r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. In kind support from participating organisations is expected, and </w:t>
      </w:r>
      <w:r w:rsidR="77275B94" w:rsidRPr="778861DE">
        <w:rPr>
          <w:rFonts w:ascii="Source Sans Pro" w:hAnsi="Source Sans Pro"/>
          <w:color w:val="044053" w:themeColor="accent2"/>
          <w:sz w:val="22"/>
          <w:szCs w:val="22"/>
        </w:rPr>
        <w:t>may</w:t>
      </w:r>
      <w:r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include wages</w:t>
      </w:r>
      <w:r w:rsidR="00236489" w:rsidRPr="778861DE">
        <w:rPr>
          <w:rFonts w:ascii="Source Sans Pro" w:hAnsi="Source Sans Pro"/>
          <w:color w:val="044053" w:themeColor="accent2"/>
          <w:sz w:val="22"/>
          <w:szCs w:val="22"/>
        </w:rPr>
        <w:t>, bench fees</w:t>
      </w:r>
      <w:r w:rsidR="003E7849" w:rsidRPr="778861DE">
        <w:rPr>
          <w:rFonts w:ascii="Source Sans Pro" w:hAnsi="Source Sans Pro"/>
          <w:color w:val="044053" w:themeColor="accent2"/>
          <w:sz w:val="22"/>
          <w:szCs w:val="22"/>
        </w:rPr>
        <w:t>,</w:t>
      </w:r>
      <w:r w:rsidR="00236489" w:rsidRPr="778861DE">
        <w:rPr>
          <w:rFonts w:ascii="Source Sans Pro" w:hAnsi="Source Sans Pro"/>
          <w:color w:val="044053" w:themeColor="accent2"/>
          <w:sz w:val="22"/>
          <w:szCs w:val="22"/>
        </w:rPr>
        <w:t xml:space="preserve"> </w:t>
      </w:r>
      <w:r w:rsidR="7A5EDBC7" w:rsidRPr="778861DE">
        <w:rPr>
          <w:rFonts w:ascii="Source Sans Pro" w:hAnsi="Source Sans Pro"/>
          <w:color w:val="044053" w:themeColor="accent2"/>
          <w:sz w:val="22"/>
          <w:szCs w:val="22"/>
        </w:rPr>
        <w:t>and other resources</w:t>
      </w:r>
      <w:r w:rsidRPr="778861DE">
        <w:rPr>
          <w:rFonts w:ascii="Source Sans Pro" w:hAnsi="Source Sans Pro"/>
          <w:color w:val="044053" w:themeColor="accent2"/>
          <w:sz w:val="22"/>
          <w:szCs w:val="22"/>
        </w:rPr>
        <w:t>.</w:t>
      </w:r>
    </w:p>
    <w:p w14:paraId="4813D7FD" w14:textId="77777777" w:rsidR="000554F7" w:rsidRPr="00ED3267" w:rsidRDefault="000554F7" w:rsidP="00ED3267">
      <w:pPr>
        <w:pStyle w:val="Heading2"/>
        <w:spacing w:line="280" w:lineRule="atLeast"/>
        <w:rPr>
          <w:rFonts w:ascii="Source Sans Pro" w:hAnsi="Source Sans Pro"/>
        </w:rPr>
      </w:pPr>
      <w:r w:rsidRPr="00ED3267">
        <w:rPr>
          <w:rFonts w:ascii="Source Sans Pro" w:hAnsi="Source Sans Pro"/>
        </w:rPr>
        <w:t>Timelines</w:t>
      </w:r>
    </w:p>
    <w:p w14:paraId="3C51DE26" w14:textId="17B026CA" w:rsidR="000554F7" w:rsidRPr="00ED3267" w:rsidRDefault="000554F7" w:rsidP="00ED3267">
      <w:pPr>
        <w:spacing w:after="240" w:line="280" w:lineRule="atLeast"/>
        <w:rPr>
          <w:rFonts w:ascii="Source Sans Pro" w:hAnsi="Source Sans Pro"/>
          <w:b/>
          <w:bCs/>
          <w:color w:val="044053"/>
          <w:sz w:val="22"/>
          <w:szCs w:val="22"/>
          <w:u w:val="single"/>
        </w:rPr>
      </w:pPr>
      <w:r w:rsidRPr="00ED3267">
        <w:rPr>
          <w:rFonts w:ascii="Source Sans Pro" w:hAnsi="Source Sans Pro"/>
          <w:color w:val="044053"/>
          <w:sz w:val="22"/>
          <w:szCs w:val="22"/>
        </w:rPr>
        <w:t xml:space="preserve">Applications close </w:t>
      </w:r>
      <w:r w:rsidR="00D17DFB" w:rsidRPr="00ED3267">
        <w:rPr>
          <w:rFonts w:ascii="Source Sans Pro" w:hAnsi="Source Sans Pro"/>
          <w:b/>
          <w:bCs/>
          <w:color w:val="044053"/>
          <w:sz w:val="22"/>
          <w:szCs w:val="22"/>
        </w:rPr>
        <w:t xml:space="preserve">on </w:t>
      </w:r>
      <w:r w:rsidR="00A27E88">
        <w:rPr>
          <w:rFonts w:ascii="Source Sans Pro" w:hAnsi="Source Sans Pro"/>
          <w:b/>
          <w:bCs/>
          <w:color w:val="044053"/>
          <w:sz w:val="22"/>
          <w:szCs w:val="22"/>
        </w:rPr>
        <w:t>Thursday</w:t>
      </w:r>
      <w:r w:rsidR="005C6BAE" w:rsidRPr="00ED3267">
        <w:rPr>
          <w:rFonts w:ascii="Source Sans Pro" w:hAnsi="Source Sans Pro"/>
          <w:b/>
          <w:bCs/>
          <w:color w:val="044053"/>
          <w:sz w:val="22"/>
          <w:szCs w:val="22"/>
        </w:rPr>
        <w:t xml:space="preserve">, </w:t>
      </w:r>
      <w:r w:rsidR="00A27E88">
        <w:rPr>
          <w:rFonts w:ascii="Source Sans Pro" w:hAnsi="Source Sans Pro"/>
          <w:b/>
          <w:bCs/>
          <w:color w:val="044053"/>
          <w:sz w:val="22"/>
          <w:szCs w:val="22"/>
        </w:rPr>
        <w:t xml:space="preserve">1 May </w:t>
      </w:r>
      <w:r w:rsidR="00624213" w:rsidRPr="00ED3267">
        <w:rPr>
          <w:rFonts w:ascii="Source Sans Pro" w:hAnsi="Source Sans Pro"/>
          <w:b/>
          <w:bCs/>
          <w:color w:val="044053"/>
          <w:sz w:val="22"/>
          <w:szCs w:val="22"/>
        </w:rPr>
        <w:t>202</w:t>
      </w:r>
      <w:r w:rsidR="00624213">
        <w:rPr>
          <w:rFonts w:ascii="Source Sans Pro" w:hAnsi="Source Sans Pro"/>
          <w:b/>
          <w:bCs/>
          <w:color w:val="044053"/>
          <w:sz w:val="22"/>
          <w:szCs w:val="22"/>
        </w:rPr>
        <w:t>5</w:t>
      </w:r>
      <w:r w:rsidR="00465228" w:rsidRPr="00ED3267">
        <w:rPr>
          <w:rFonts w:ascii="Source Sans Pro" w:hAnsi="Source Sans Pro"/>
          <w:b/>
          <w:bCs/>
          <w:color w:val="044053"/>
          <w:sz w:val="22"/>
          <w:szCs w:val="22"/>
        </w:rPr>
        <w:t>.</w:t>
      </w:r>
      <w:r w:rsidRPr="00ED3267">
        <w:rPr>
          <w:rFonts w:ascii="Source Sans Pro" w:hAnsi="Source Sans Pro"/>
          <w:color w:val="044053"/>
          <w:sz w:val="22"/>
          <w:szCs w:val="22"/>
        </w:rPr>
        <w:t xml:space="preserve"> </w:t>
      </w:r>
    </w:p>
    <w:p w14:paraId="229CE280" w14:textId="77777777" w:rsidR="000554F7" w:rsidRPr="00ED3267" w:rsidRDefault="000554F7" w:rsidP="00ED3267">
      <w:pPr>
        <w:pStyle w:val="Heading2"/>
        <w:spacing w:line="280" w:lineRule="atLeast"/>
        <w:rPr>
          <w:rFonts w:ascii="Source Sans Pro" w:hAnsi="Source Sans Pro"/>
        </w:rPr>
      </w:pPr>
      <w:r w:rsidRPr="00ED3267">
        <w:rPr>
          <w:rFonts w:ascii="Source Sans Pro" w:hAnsi="Source Sans Pro"/>
        </w:rPr>
        <w:t>Key contact and further information</w:t>
      </w:r>
    </w:p>
    <w:p w14:paraId="2C5FCC15" w14:textId="0E6F61D8" w:rsidR="00B24958" w:rsidRPr="00BB3CB4" w:rsidRDefault="000554F7" w:rsidP="00ED3267">
      <w:pPr>
        <w:spacing w:after="240" w:line="280" w:lineRule="atLeast"/>
        <w:rPr>
          <w:rFonts w:ascii="Source Sans Pro" w:hAnsi="Source Sans Pro"/>
          <w:color w:val="044053"/>
          <w:sz w:val="22"/>
          <w:szCs w:val="22"/>
        </w:rPr>
      </w:pPr>
      <w:r w:rsidRPr="00BB3CB4">
        <w:rPr>
          <w:rFonts w:ascii="Source Sans Pro" w:hAnsi="Source Sans Pro"/>
          <w:color w:val="044053"/>
          <w:sz w:val="22"/>
          <w:szCs w:val="22"/>
        </w:rPr>
        <w:t>If you would like further information</w:t>
      </w:r>
      <w:r w:rsidR="008D34CD" w:rsidRPr="00BB3CB4">
        <w:rPr>
          <w:rFonts w:ascii="Source Sans Pro" w:hAnsi="Source Sans Pro"/>
          <w:color w:val="044053"/>
          <w:sz w:val="22"/>
          <w:szCs w:val="22"/>
        </w:rPr>
        <w:t>,</w:t>
      </w:r>
      <w:r w:rsidR="00B24958" w:rsidRPr="00BB3CB4">
        <w:rPr>
          <w:rFonts w:ascii="Source Sans Pro" w:hAnsi="Source Sans Pro"/>
          <w:color w:val="044053"/>
          <w:sz w:val="22"/>
          <w:szCs w:val="22"/>
        </w:rPr>
        <w:t xml:space="preserve"> </w:t>
      </w:r>
      <w:r w:rsidRPr="00BB3CB4">
        <w:rPr>
          <w:rFonts w:ascii="Source Sans Pro" w:hAnsi="Source Sans Pro"/>
          <w:color w:val="044053"/>
          <w:sz w:val="22"/>
          <w:szCs w:val="22"/>
        </w:rPr>
        <w:t>please contact</w:t>
      </w:r>
      <w:r w:rsidR="003E7849" w:rsidRPr="00BB3CB4">
        <w:rPr>
          <w:rFonts w:ascii="Source Sans Pro" w:hAnsi="Source Sans Pro"/>
          <w:color w:val="044053"/>
          <w:sz w:val="22"/>
          <w:szCs w:val="22"/>
        </w:rPr>
        <w:t xml:space="preserve"> the </w:t>
      </w:r>
      <w:hyperlink r:id="rId17" w:history="1">
        <w:r w:rsidR="00E51C5C" w:rsidRPr="00FE02FF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>NDP Coordinator</w:t>
        </w:r>
      </w:hyperlink>
      <w:r w:rsidR="00AF06D9" w:rsidRPr="00BB3CB4">
        <w:rPr>
          <w:rFonts w:ascii="Source Sans Pro" w:hAnsi="Source Sans Pro"/>
          <w:color w:val="044053"/>
          <w:sz w:val="22"/>
          <w:szCs w:val="22"/>
        </w:rPr>
        <w:t xml:space="preserve"> </w:t>
      </w:r>
      <w:r w:rsidR="00B24958" w:rsidRPr="00BB3CB4">
        <w:rPr>
          <w:rFonts w:ascii="Source Sans Pro" w:hAnsi="Source Sans Pro"/>
          <w:color w:val="044053"/>
          <w:sz w:val="22"/>
          <w:szCs w:val="22"/>
        </w:rPr>
        <w:t xml:space="preserve"> </w:t>
      </w:r>
    </w:p>
    <w:p w14:paraId="5BA15326" w14:textId="43AD85BC" w:rsidR="001B5EA1" w:rsidRPr="002156B4" w:rsidRDefault="49CEB18B" w:rsidP="00ED3267">
      <w:pPr>
        <w:spacing w:after="240" w:line="280" w:lineRule="atLeast"/>
        <w:rPr>
          <w:rFonts w:ascii="Source Sans Pro" w:hAnsi="Source Sans Pro"/>
          <w:sz w:val="22"/>
          <w:szCs w:val="22"/>
        </w:rPr>
      </w:pPr>
      <w:r w:rsidRPr="00FE02FF">
        <w:rPr>
          <w:rFonts w:ascii="Source Sans Pro" w:hAnsi="Source Sans Pro"/>
          <w:color w:val="044053"/>
          <w:sz w:val="22"/>
          <w:szCs w:val="22"/>
        </w:rPr>
        <w:t xml:space="preserve"> Reference Standards outlining instructions to authors and review processes</w:t>
      </w:r>
      <w:r w:rsidR="00FE02FF" w:rsidRPr="00FE02FF">
        <w:rPr>
          <w:rFonts w:ascii="Source Sans Pro" w:hAnsi="Source Sans Pro"/>
          <w:color w:val="044053"/>
          <w:sz w:val="22"/>
          <w:szCs w:val="22"/>
        </w:rPr>
        <w:t xml:space="preserve"> are available</w:t>
      </w:r>
      <w:r w:rsidRPr="00FE02FF">
        <w:rPr>
          <w:rFonts w:ascii="Source Sans Pro" w:hAnsi="Source Sans Pro"/>
          <w:color w:val="044053"/>
          <w:sz w:val="22"/>
          <w:szCs w:val="22"/>
        </w:rPr>
        <w:t xml:space="preserve"> </w:t>
      </w:r>
      <w:r w:rsidR="008B3D88" w:rsidRPr="00957E50">
        <w:rPr>
          <w:rFonts w:ascii="Source Sans Pro" w:hAnsi="Source Sans Pro"/>
          <w:color w:val="044053"/>
          <w:sz w:val="22"/>
          <w:szCs w:val="22"/>
        </w:rPr>
        <w:t xml:space="preserve">on </w:t>
      </w:r>
      <w:r w:rsidR="008B3D88" w:rsidRPr="00FE02FF">
        <w:rPr>
          <w:rFonts w:ascii="Source Sans Pro" w:hAnsi="Source Sans Pro"/>
          <w:color w:val="044053"/>
          <w:sz w:val="22"/>
          <w:szCs w:val="22"/>
        </w:rPr>
        <w:t>the</w:t>
      </w:r>
      <w:r w:rsidR="008B3D88" w:rsidRPr="00F02359">
        <w:rPr>
          <w:rFonts w:ascii="Source Sans Pro" w:hAnsi="Source Sans Pro"/>
          <w:color w:val="044053" w:themeColor="accent2"/>
          <w:sz w:val="22"/>
          <w:szCs w:val="22"/>
        </w:rPr>
        <w:t xml:space="preserve"> </w:t>
      </w:r>
      <w:hyperlink r:id="rId18" w:history="1">
        <w:r w:rsidR="008B3D88" w:rsidRPr="00FE02FF">
          <w:rPr>
            <w:rStyle w:val="Hyperlink"/>
            <w:rFonts w:ascii="Source Sans Pro" w:hAnsi="Source Sans Pro"/>
            <w:color w:val="044053" w:themeColor="accent2"/>
            <w:sz w:val="22"/>
            <w:szCs w:val="22"/>
            <w:u w:val="single"/>
          </w:rPr>
          <w:t>NPBDN website</w:t>
        </w:r>
      </w:hyperlink>
      <w:r w:rsidR="00FE02FF">
        <w:rPr>
          <w:u w:val="single"/>
        </w:rPr>
        <w:t>.</w:t>
      </w:r>
    </w:p>
    <w:p w14:paraId="7A002FB8" w14:textId="77777777" w:rsidR="000D0B38" w:rsidRPr="00ED3267" w:rsidRDefault="000D0B38" w:rsidP="00ED3267">
      <w:pPr>
        <w:spacing w:after="240" w:line="280" w:lineRule="atLeast"/>
        <w:ind w:right="19"/>
        <w:rPr>
          <w:rFonts w:ascii="Source Sans Pro" w:hAnsi="Source Sans Pro" w:cstheme="minorHAnsi"/>
          <w:szCs w:val="22"/>
        </w:rPr>
      </w:pPr>
    </w:p>
    <w:sectPr w:rsidR="000D0B38" w:rsidRPr="00ED3267" w:rsidSect="00ED3267">
      <w:headerReference w:type="default" r:id="rId19"/>
      <w:pgSz w:w="11906" w:h="16838"/>
      <w:pgMar w:top="1985" w:right="1440" w:bottom="1440" w:left="144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C7A5" w14:textId="77777777" w:rsidR="00DA2B29" w:rsidRDefault="00DA2B29">
      <w:r>
        <w:separator/>
      </w:r>
    </w:p>
  </w:endnote>
  <w:endnote w:type="continuationSeparator" w:id="0">
    <w:p w14:paraId="2F6D9390" w14:textId="77777777" w:rsidR="00DA2B29" w:rsidRDefault="00DA2B29">
      <w:r>
        <w:continuationSeparator/>
      </w:r>
    </w:p>
  </w:endnote>
  <w:endnote w:type="continuationNotice" w:id="1">
    <w:p w14:paraId="60980070" w14:textId="77777777" w:rsidR="00DA2B29" w:rsidRDefault="00DA2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0960F" w14:textId="77777777" w:rsidR="00DA2B29" w:rsidRDefault="00DA2B29">
      <w:r>
        <w:separator/>
      </w:r>
    </w:p>
  </w:footnote>
  <w:footnote w:type="continuationSeparator" w:id="0">
    <w:p w14:paraId="58B1C1B1" w14:textId="77777777" w:rsidR="00DA2B29" w:rsidRDefault="00DA2B29">
      <w:r>
        <w:continuationSeparator/>
      </w:r>
    </w:p>
  </w:footnote>
  <w:footnote w:type="continuationNotice" w:id="1">
    <w:p w14:paraId="2F403928" w14:textId="77777777" w:rsidR="00DA2B29" w:rsidRDefault="00DA2B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54DD" w14:textId="52B6707E" w:rsidR="003B6898" w:rsidRDefault="00561F08" w:rsidP="00AA1D84">
    <w:pPr>
      <w:pStyle w:val="Header"/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F5D968" wp14:editId="457C7441">
          <wp:simplePos x="0" y="0"/>
          <wp:positionH relativeFrom="margin">
            <wp:posOffset>4053840</wp:posOffset>
          </wp:positionH>
          <wp:positionV relativeFrom="paragraph">
            <wp:posOffset>-592</wp:posOffset>
          </wp:positionV>
          <wp:extent cx="1916597" cy="495300"/>
          <wp:effectExtent l="0" t="0" r="7620" b="0"/>
          <wp:wrapNone/>
          <wp:docPr id="1278816196" name="Picture 1278816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597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898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ym1mQ9MXq2yVl" int2:id="CZJ6ZlB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944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2EE1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069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6E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49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62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05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8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A9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3E7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4CE"/>
    <w:multiLevelType w:val="hybridMultilevel"/>
    <w:tmpl w:val="B5C84B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85015"/>
    <w:multiLevelType w:val="hybridMultilevel"/>
    <w:tmpl w:val="FFF4C8F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7B6EB3"/>
    <w:multiLevelType w:val="hybridMultilevel"/>
    <w:tmpl w:val="4370A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E7F1E"/>
    <w:multiLevelType w:val="hybridMultilevel"/>
    <w:tmpl w:val="D2B85A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17576"/>
    <w:multiLevelType w:val="hybridMultilevel"/>
    <w:tmpl w:val="B592391C"/>
    <w:lvl w:ilvl="0" w:tplc="3B58F2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72AB4"/>
    <w:multiLevelType w:val="hybridMultilevel"/>
    <w:tmpl w:val="145431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DA361C"/>
    <w:multiLevelType w:val="hybridMultilevel"/>
    <w:tmpl w:val="09A66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35E38"/>
    <w:multiLevelType w:val="hybridMultilevel"/>
    <w:tmpl w:val="9C7E0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2714F"/>
    <w:multiLevelType w:val="hybridMultilevel"/>
    <w:tmpl w:val="DD4EB2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C5D99"/>
    <w:multiLevelType w:val="hybridMultilevel"/>
    <w:tmpl w:val="6B446C5E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1F965A2"/>
    <w:multiLevelType w:val="hybridMultilevel"/>
    <w:tmpl w:val="A124621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D01F3A"/>
    <w:multiLevelType w:val="multilevel"/>
    <w:tmpl w:val="61E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19C41FE"/>
    <w:multiLevelType w:val="hybridMultilevel"/>
    <w:tmpl w:val="636E0652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7B5B37BB"/>
    <w:multiLevelType w:val="hybridMultilevel"/>
    <w:tmpl w:val="87F071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31035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720779">
    <w:abstractNumId w:val="9"/>
  </w:num>
  <w:num w:numId="3" w16cid:durableId="1116563133">
    <w:abstractNumId w:val="7"/>
  </w:num>
  <w:num w:numId="4" w16cid:durableId="514155992">
    <w:abstractNumId w:val="6"/>
  </w:num>
  <w:num w:numId="5" w16cid:durableId="1433015604">
    <w:abstractNumId w:val="5"/>
  </w:num>
  <w:num w:numId="6" w16cid:durableId="1977176510">
    <w:abstractNumId w:val="4"/>
  </w:num>
  <w:num w:numId="7" w16cid:durableId="957878814">
    <w:abstractNumId w:val="8"/>
  </w:num>
  <w:num w:numId="8" w16cid:durableId="1078790900">
    <w:abstractNumId w:val="3"/>
  </w:num>
  <w:num w:numId="9" w16cid:durableId="763376453">
    <w:abstractNumId w:val="2"/>
  </w:num>
  <w:num w:numId="10" w16cid:durableId="1972126020">
    <w:abstractNumId w:val="1"/>
  </w:num>
  <w:num w:numId="11" w16cid:durableId="1967465185">
    <w:abstractNumId w:val="0"/>
  </w:num>
  <w:num w:numId="12" w16cid:durableId="824273488">
    <w:abstractNumId w:val="21"/>
  </w:num>
  <w:num w:numId="13" w16cid:durableId="1191575873">
    <w:abstractNumId w:val="22"/>
  </w:num>
  <w:num w:numId="14" w16cid:durableId="511648889">
    <w:abstractNumId w:val="14"/>
  </w:num>
  <w:num w:numId="15" w16cid:durableId="1922327960">
    <w:abstractNumId w:val="19"/>
  </w:num>
  <w:num w:numId="16" w16cid:durableId="1165627110">
    <w:abstractNumId w:val="17"/>
  </w:num>
  <w:num w:numId="17" w16cid:durableId="396436005">
    <w:abstractNumId w:val="10"/>
  </w:num>
  <w:num w:numId="18" w16cid:durableId="1355302237">
    <w:abstractNumId w:val="11"/>
  </w:num>
  <w:num w:numId="19" w16cid:durableId="764613034">
    <w:abstractNumId w:val="12"/>
  </w:num>
  <w:num w:numId="20" w16cid:durableId="1903056444">
    <w:abstractNumId w:val="18"/>
  </w:num>
  <w:num w:numId="21" w16cid:durableId="180945268">
    <w:abstractNumId w:val="16"/>
  </w:num>
  <w:num w:numId="22" w16cid:durableId="739519974">
    <w:abstractNumId w:val="23"/>
  </w:num>
  <w:num w:numId="23" w16cid:durableId="465661790">
    <w:abstractNumId w:val="15"/>
  </w:num>
  <w:num w:numId="24" w16cid:durableId="1928883009">
    <w:abstractNumId w:val="20"/>
  </w:num>
  <w:num w:numId="25" w16cid:durableId="71192170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AU" w:vendorID="64" w:dllVersion="0" w:nlCheck="1" w:checkStyle="0"/>
  <w:proofState w:spelling="clean"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F7"/>
    <w:rsid w:val="00000B88"/>
    <w:rsid w:val="00001BF8"/>
    <w:rsid w:val="00004651"/>
    <w:rsid w:val="00006D53"/>
    <w:rsid w:val="000208A2"/>
    <w:rsid w:val="00025CA2"/>
    <w:rsid w:val="00026B6F"/>
    <w:rsid w:val="00027397"/>
    <w:rsid w:val="00027F56"/>
    <w:rsid w:val="00030819"/>
    <w:rsid w:val="000320A6"/>
    <w:rsid w:val="000377CC"/>
    <w:rsid w:val="00037FBE"/>
    <w:rsid w:val="00042E5A"/>
    <w:rsid w:val="00044984"/>
    <w:rsid w:val="000476BD"/>
    <w:rsid w:val="000554F7"/>
    <w:rsid w:val="00060A7B"/>
    <w:rsid w:val="0006190B"/>
    <w:rsid w:val="00062BD0"/>
    <w:rsid w:val="00064B70"/>
    <w:rsid w:val="0006609C"/>
    <w:rsid w:val="00067283"/>
    <w:rsid w:val="000679EE"/>
    <w:rsid w:val="000721F1"/>
    <w:rsid w:val="000725E8"/>
    <w:rsid w:val="00074187"/>
    <w:rsid w:val="000752A1"/>
    <w:rsid w:val="00076310"/>
    <w:rsid w:val="000812F3"/>
    <w:rsid w:val="00081519"/>
    <w:rsid w:val="0008160B"/>
    <w:rsid w:val="00096738"/>
    <w:rsid w:val="000973DE"/>
    <w:rsid w:val="000A4A44"/>
    <w:rsid w:val="000A7243"/>
    <w:rsid w:val="000B0A58"/>
    <w:rsid w:val="000B21DF"/>
    <w:rsid w:val="000B663C"/>
    <w:rsid w:val="000B6A69"/>
    <w:rsid w:val="000C5D88"/>
    <w:rsid w:val="000C788B"/>
    <w:rsid w:val="000D0B38"/>
    <w:rsid w:val="000D1DBB"/>
    <w:rsid w:val="000D6C76"/>
    <w:rsid w:val="000D7094"/>
    <w:rsid w:val="000E4A68"/>
    <w:rsid w:val="000E7B22"/>
    <w:rsid w:val="000F196B"/>
    <w:rsid w:val="000F1F19"/>
    <w:rsid w:val="000F344B"/>
    <w:rsid w:val="000F3C60"/>
    <w:rsid w:val="000F4BF3"/>
    <w:rsid w:val="000F4E3D"/>
    <w:rsid w:val="00102D27"/>
    <w:rsid w:val="0010414F"/>
    <w:rsid w:val="0012158F"/>
    <w:rsid w:val="001219BB"/>
    <w:rsid w:val="00122D96"/>
    <w:rsid w:val="00123F63"/>
    <w:rsid w:val="00126C43"/>
    <w:rsid w:val="00132F8E"/>
    <w:rsid w:val="00135A16"/>
    <w:rsid w:val="001377C1"/>
    <w:rsid w:val="001405F0"/>
    <w:rsid w:val="00143F7D"/>
    <w:rsid w:val="00144C06"/>
    <w:rsid w:val="00147A9C"/>
    <w:rsid w:val="00154639"/>
    <w:rsid w:val="0015682A"/>
    <w:rsid w:val="00160DB6"/>
    <w:rsid w:val="001629C1"/>
    <w:rsid w:val="00166855"/>
    <w:rsid w:val="00167D2A"/>
    <w:rsid w:val="00172E5C"/>
    <w:rsid w:val="001745E7"/>
    <w:rsid w:val="00174FCE"/>
    <w:rsid w:val="001761B1"/>
    <w:rsid w:val="0018029E"/>
    <w:rsid w:val="0018089D"/>
    <w:rsid w:val="00180CDD"/>
    <w:rsid w:val="00181DED"/>
    <w:rsid w:val="001845BC"/>
    <w:rsid w:val="00184905"/>
    <w:rsid w:val="00184DAF"/>
    <w:rsid w:val="00185570"/>
    <w:rsid w:val="00186286"/>
    <w:rsid w:val="0019010D"/>
    <w:rsid w:val="001962BA"/>
    <w:rsid w:val="001A0181"/>
    <w:rsid w:val="001A2092"/>
    <w:rsid w:val="001A3F80"/>
    <w:rsid w:val="001A7F54"/>
    <w:rsid w:val="001B098B"/>
    <w:rsid w:val="001B5AAE"/>
    <w:rsid w:val="001B5EA1"/>
    <w:rsid w:val="001C1A9C"/>
    <w:rsid w:val="001C2B9D"/>
    <w:rsid w:val="001C4CE7"/>
    <w:rsid w:val="001C5BDE"/>
    <w:rsid w:val="001D0AB9"/>
    <w:rsid w:val="001D1F86"/>
    <w:rsid w:val="001D5B2A"/>
    <w:rsid w:val="001D7BC6"/>
    <w:rsid w:val="001E0F48"/>
    <w:rsid w:val="001E56DD"/>
    <w:rsid w:val="001F1835"/>
    <w:rsid w:val="001F1BD6"/>
    <w:rsid w:val="001F1ED0"/>
    <w:rsid w:val="001F1EF9"/>
    <w:rsid w:val="001F487F"/>
    <w:rsid w:val="001F72C5"/>
    <w:rsid w:val="0020276F"/>
    <w:rsid w:val="00203183"/>
    <w:rsid w:val="0020389A"/>
    <w:rsid w:val="00207A6F"/>
    <w:rsid w:val="0021267B"/>
    <w:rsid w:val="002156B4"/>
    <w:rsid w:val="00215DF0"/>
    <w:rsid w:val="00216249"/>
    <w:rsid w:val="00217734"/>
    <w:rsid w:val="002216B1"/>
    <w:rsid w:val="00221937"/>
    <w:rsid w:val="0022396F"/>
    <w:rsid w:val="0023165C"/>
    <w:rsid w:val="00231898"/>
    <w:rsid w:val="00236489"/>
    <w:rsid w:val="00236E6F"/>
    <w:rsid w:val="0024072B"/>
    <w:rsid w:val="00242AAF"/>
    <w:rsid w:val="002442D6"/>
    <w:rsid w:val="00244DAF"/>
    <w:rsid w:val="00245FB8"/>
    <w:rsid w:val="00250DE0"/>
    <w:rsid w:val="00250E5B"/>
    <w:rsid w:val="002528FC"/>
    <w:rsid w:val="00253C7B"/>
    <w:rsid w:val="0025540E"/>
    <w:rsid w:val="002568B2"/>
    <w:rsid w:val="00261563"/>
    <w:rsid w:val="00271310"/>
    <w:rsid w:val="00272D71"/>
    <w:rsid w:val="00273BBD"/>
    <w:rsid w:val="00274DF9"/>
    <w:rsid w:val="0027720F"/>
    <w:rsid w:val="00280772"/>
    <w:rsid w:val="002837D0"/>
    <w:rsid w:val="00285BE7"/>
    <w:rsid w:val="002873BA"/>
    <w:rsid w:val="00293933"/>
    <w:rsid w:val="0029575A"/>
    <w:rsid w:val="002979BE"/>
    <w:rsid w:val="002A4510"/>
    <w:rsid w:val="002A7247"/>
    <w:rsid w:val="002B6403"/>
    <w:rsid w:val="002B6422"/>
    <w:rsid w:val="002B7440"/>
    <w:rsid w:val="002B79D8"/>
    <w:rsid w:val="002C2787"/>
    <w:rsid w:val="002C32B4"/>
    <w:rsid w:val="002C641D"/>
    <w:rsid w:val="002D128A"/>
    <w:rsid w:val="002E083F"/>
    <w:rsid w:val="002E0CE5"/>
    <w:rsid w:val="002E2B5E"/>
    <w:rsid w:val="002E5113"/>
    <w:rsid w:val="002E595B"/>
    <w:rsid w:val="002E77EF"/>
    <w:rsid w:val="002E7E8E"/>
    <w:rsid w:val="002F0131"/>
    <w:rsid w:val="002F0687"/>
    <w:rsid w:val="002F0965"/>
    <w:rsid w:val="002F1FBA"/>
    <w:rsid w:val="002F31AE"/>
    <w:rsid w:val="00300400"/>
    <w:rsid w:val="00300761"/>
    <w:rsid w:val="00310359"/>
    <w:rsid w:val="00315824"/>
    <w:rsid w:val="00317207"/>
    <w:rsid w:val="00317608"/>
    <w:rsid w:val="003206C8"/>
    <w:rsid w:val="00320D2F"/>
    <w:rsid w:val="00324486"/>
    <w:rsid w:val="00326374"/>
    <w:rsid w:val="003278A2"/>
    <w:rsid w:val="00332EB6"/>
    <w:rsid w:val="00336077"/>
    <w:rsid w:val="003440D3"/>
    <w:rsid w:val="003534D2"/>
    <w:rsid w:val="003571B7"/>
    <w:rsid w:val="0036033B"/>
    <w:rsid w:val="00363136"/>
    <w:rsid w:val="00363844"/>
    <w:rsid w:val="00366607"/>
    <w:rsid w:val="00370E9B"/>
    <w:rsid w:val="00373240"/>
    <w:rsid w:val="00376BFC"/>
    <w:rsid w:val="003807A7"/>
    <w:rsid w:val="00382887"/>
    <w:rsid w:val="0039165F"/>
    <w:rsid w:val="00392BC5"/>
    <w:rsid w:val="003931BB"/>
    <w:rsid w:val="003970AE"/>
    <w:rsid w:val="003A0A96"/>
    <w:rsid w:val="003A52BD"/>
    <w:rsid w:val="003A7CDC"/>
    <w:rsid w:val="003B17C7"/>
    <w:rsid w:val="003B2459"/>
    <w:rsid w:val="003B2BDF"/>
    <w:rsid w:val="003B3802"/>
    <w:rsid w:val="003B48B4"/>
    <w:rsid w:val="003B5681"/>
    <w:rsid w:val="003B5DDB"/>
    <w:rsid w:val="003B6898"/>
    <w:rsid w:val="003C12A1"/>
    <w:rsid w:val="003D202E"/>
    <w:rsid w:val="003D3316"/>
    <w:rsid w:val="003D5508"/>
    <w:rsid w:val="003D7AE6"/>
    <w:rsid w:val="003E38AB"/>
    <w:rsid w:val="003E7849"/>
    <w:rsid w:val="003F45BE"/>
    <w:rsid w:val="003F5A6A"/>
    <w:rsid w:val="003F5C50"/>
    <w:rsid w:val="004043F3"/>
    <w:rsid w:val="004126C3"/>
    <w:rsid w:val="00412A9E"/>
    <w:rsid w:val="00413C61"/>
    <w:rsid w:val="00415207"/>
    <w:rsid w:val="004166A4"/>
    <w:rsid w:val="00422174"/>
    <w:rsid w:val="00423B8F"/>
    <w:rsid w:val="00426016"/>
    <w:rsid w:val="00431A16"/>
    <w:rsid w:val="004346F8"/>
    <w:rsid w:val="00435893"/>
    <w:rsid w:val="00445535"/>
    <w:rsid w:val="00452626"/>
    <w:rsid w:val="004544BC"/>
    <w:rsid w:val="00454BA8"/>
    <w:rsid w:val="00455A18"/>
    <w:rsid w:val="00456BD4"/>
    <w:rsid w:val="004636E0"/>
    <w:rsid w:val="004647AC"/>
    <w:rsid w:val="00465228"/>
    <w:rsid w:val="00465CC5"/>
    <w:rsid w:val="00466BD1"/>
    <w:rsid w:val="00466F99"/>
    <w:rsid w:val="00472E16"/>
    <w:rsid w:val="00480B5F"/>
    <w:rsid w:val="004819AC"/>
    <w:rsid w:val="00481F65"/>
    <w:rsid w:val="00482B91"/>
    <w:rsid w:val="004845FD"/>
    <w:rsid w:val="00484628"/>
    <w:rsid w:val="00484A72"/>
    <w:rsid w:val="0048612D"/>
    <w:rsid w:val="00486312"/>
    <w:rsid w:val="00490304"/>
    <w:rsid w:val="004A175B"/>
    <w:rsid w:val="004A3A2C"/>
    <w:rsid w:val="004B0C22"/>
    <w:rsid w:val="004B1D29"/>
    <w:rsid w:val="004B25D3"/>
    <w:rsid w:val="004C0D19"/>
    <w:rsid w:val="004C2D6B"/>
    <w:rsid w:val="004C53B5"/>
    <w:rsid w:val="004D1BBE"/>
    <w:rsid w:val="004D7405"/>
    <w:rsid w:val="004E0235"/>
    <w:rsid w:val="004E03D0"/>
    <w:rsid w:val="004E3696"/>
    <w:rsid w:val="004E51C8"/>
    <w:rsid w:val="004F20AC"/>
    <w:rsid w:val="004F2251"/>
    <w:rsid w:val="004F41BA"/>
    <w:rsid w:val="004F5496"/>
    <w:rsid w:val="0050123A"/>
    <w:rsid w:val="00502779"/>
    <w:rsid w:val="00506609"/>
    <w:rsid w:val="00507925"/>
    <w:rsid w:val="00512664"/>
    <w:rsid w:val="005130C0"/>
    <w:rsid w:val="0051348F"/>
    <w:rsid w:val="00522701"/>
    <w:rsid w:val="00522B67"/>
    <w:rsid w:val="00523686"/>
    <w:rsid w:val="00526783"/>
    <w:rsid w:val="00533ABD"/>
    <w:rsid w:val="00537B71"/>
    <w:rsid w:val="00537C60"/>
    <w:rsid w:val="00540633"/>
    <w:rsid w:val="0054092D"/>
    <w:rsid w:val="005416F7"/>
    <w:rsid w:val="00542B91"/>
    <w:rsid w:val="00542FC4"/>
    <w:rsid w:val="00546500"/>
    <w:rsid w:val="0055373C"/>
    <w:rsid w:val="00553BEC"/>
    <w:rsid w:val="00561028"/>
    <w:rsid w:val="00561F08"/>
    <w:rsid w:val="005621DD"/>
    <w:rsid w:val="0056745A"/>
    <w:rsid w:val="00572CDB"/>
    <w:rsid w:val="00573287"/>
    <w:rsid w:val="00573E7D"/>
    <w:rsid w:val="00576102"/>
    <w:rsid w:val="0057677E"/>
    <w:rsid w:val="00577CF9"/>
    <w:rsid w:val="005808C5"/>
    <w:rsid w:val="00581C3C"/>
    <w:rsid w:val="005A465F"/>
    <w:rsid w:val="005A4E1B"/>
    <w:rsid w:val="005A67F9"/>
    <w:rsid w:val="005A7D83"/>
    <w:rsid w:val="005B0A4E"/>
    <w:rsid w:val="005B1B9D"/>
    <w:rsid w:val="005B3E4B"/>
    <w:rsid w:val="005B6073"/>
    <w:rsid w:val="005C16B3"/>
    <w:rsid w:val="005C3297"/>
    <w:rsid w:val="005C4277"/>
    <w:rsid w:val="005C580B"/>
    <w:rsid w:val="005C6544"/>
    <w:rsid w:val="005C6BAE"/>
    <w:rsid w:val="005C779D"/>
    <w:rsid w:val="005D04D9"/>
    <w:rsid w:val="005D1CFE"/>
    <w:rsid w:val="005D47CA"/>
    <w:rsid w:val="005D4C82"/>
    <w:rsid w:val="005D6B39"/>
    <w:rsid w:val="005E0B61"/>
    <w:rsid w:val="005E13EB"/>
    <w:rsid w:val="005E39F3"/>
    <w:rsid w:val="005E46B2"/>
    <w:rsid w:val="005E4871"/>
    <w:rsid w:val="005E5BFE"/>
    <w:rsid w:val="005F27D2"/>
    <w:rsid w:val="005F4288"/>
    <w:rsid w:val="005F4AB1"/>
    <w:rsid w:val="006007B5"/>
    <w:rsid w:val="00616B5B"/>
    <w:rsid w:val="006205D2"/>
    <w:rsid w:val="00622CE3"/>
    <w:rsid w:val="00624213"/>
    <w:rsid w:val="006308F7"/>
    <w:rsid w:val="006337E8"/>
    <w:rsid w:val="006358C2"/>
    <w:rsid w:val="00636047"/>
    <w:rsid w:val="00636E11"/>
    <w:rsid w:val="00640F48"/>
    <w:rsid w:val="00643DD2"/>
    <w:rsid w:val="00645836"/>
    <w:rsid w:val="00645A76"/>
    <w:rsid w:val="006460B6"/>
    <w:rsid w:val="00646E03"/>
    <w:rsid w:val="00650177"/>
    <w:rsid w:val="00651560"/>
    <w:rsid w:val="0065189D"/>
    <w:rsid w:val="006576A7"/>
    <w:rsid w:val="00666E3E"/>
    <w:rsid w:val="00667C31"/>
    <w:rsid w:val="0067432C"/>
    <w:rsid w:val="006761AE"/>
    <w:rsid w:val="00681E17"/>
    <w:rsid w:val="00683866"/>
    <w:rsid w:val="006862CE"/>
    <w:rsid w:val="0068665C"/>
    <w:rsid w:val="00687053"/>
    <w:rsid w:val="00690CBC"/>
    <w:rsid w:val="006956F4"/>
    <w:rsid w:val="00697C16"/>
    <w:rsid w:val="006A33BD"/>
    <w:rsid w:val="006A5F15"/>
    <w:rsid w:val="006B286A"/>
    <w:rsid w:val="006B3825"/>
    <w:rsid w:val="006B3B79"/>
    <w:rsid w:val="006B45F7"/>
    <w:rsid w:val="006C3F31"/>
    <w:rsid w:val="006C6D66"/>
    <w:rsid w:val="006E0CF1"/>
    <w:rsid w:val="006E3991"/>
    <w:rsid w:val="006E4016"/>
    <w:rsid w:val="006E62CE"/>
    <w:rsid w:val="006F4313"/>
    <w:rsid w:val="006F4B04"/>
    <w:rsid w:val="006F5CDA"/>
    <w:rsid w:val="00700E19"/>
    <w:rsid w:val="007012F6"/>
    <w:rsid w:val="00704DF5"/>
    <w:rsid w:val="00704E11"/>
    <w:rsid w:val="00705B9A"/>
    <w:rsid w:val="00705BC6"/>
    <w:rsid w:val="00710A83"/>
    <w:rsid w:val="00720692"/>
    <w:rsid w:val="00723C22"/>
    <w:rsid w:val="0072455E"/>
    <w:rsid w:val="007257C9"/>
    <w:rsid w:val="00730438"/>
    <w:rsid w:val="00735026"/>
    <w:rsid w:val="00736FB7"/>
    <w:rsid w:val="00743847"/>
    <w:rsid w:val="007462CC"/>
    <w:rsid w:val="007606DB"/>
    <w:rsid w:val="00760A5B"/>
    <w:rsid w:val="00762CBA"/>
    <w:rsid w:val="00763EA9"/>
    <w:rsid w:val="007756C8"/>
    <w:rsid w:val="00780C48"/>
    <w:rsid w:val="00782382"/>
    <w:rsid w:val="00790360"/>
    <w:rsid w:val="00795915"/>
    <w:rsid w:val="007A2347"/>
    <w:rsid w:val="007A462A"/>
    <w:rsid w:val="007A5352"/>
    <w:rsid w:val="007A7A49"/>
    <w:rsid w:val="007A7B70"/>
    <w:rsid w:val="007B1CD5"/>
    <w:rsid w:val="007B6459"/>
    <w:rsid w:val="007B6D3F"/>
    <w:rsid w:val="007C1B65"/>
    <w:rsid w:val="007C2144"/>
    <w:rsid w:val="007C58C2"/>
    <w:rsid w:val="007C5952"/>
    <w:rsid w:val="007C6E38"/>
    <w:rsid w:val="007D1BD5"/>
    <w:rsid w:val="007D2434"/>
    <w:rsid w:val="007D6FEA"/>
    <w:rsid w:val="007E1075"/>
    <w:rsid w:val="007E1A39"/>
    <w:rsid w:val="007E3205"/>
    <w:rsid w:val="007F23C1"/>
    <w:rsid w:val="007F27A5"/>
    <w:rsid w:val="007F3A6D"/>
    <w:rsid w:val="007F5A6D"/>
    <w:rsid w:val="007F77AC"/>
    <w:rsid w:val="008000A4"/>
    <w:rsid w:val="0080236A"/>
    <w:rsid w:val="00804648"/>
    <w:rsid w:val="008064A4"/>
    <w:rsid w:val="00811ADF"/>
    <w:rsid w:val="008130B0"/>
    <w:rsid w:val="0081772B"/>
    <w:rsid w:val="00820BDA"/>
    <w:rsid w:val="008262C0"/>
    <w:rsid w:val="00842894"/>
    <w:rsid w:val="0084442A"/>
    <w:rsid w:val="008617E2"/>
    <w:rsid w:val="00861B09"/>
    <w:rsid w:val="00861BCA"/>
    <w:rsid w:val="00862750"/>
    <w:rsid w:val="00864C13"/>
    <w:rsid w:val="00867270"/>
    <w:rsid w:val="00872D6F"/>
    <w:rsid w:val="00873BC0"/>
    <w:rsid w:val="008858ED"/>
    <w:rsid w:val="00885F8B"/>
    <w:rsid w:val="0088618E"/>
    <w:rsid w:val="0088707E"/>
    <w:rsid w:val="008879C5"/>
    <w:rsid w:val="00893D05"/>
    <w:rsid w:val="00894BB7"/>
    <w:rsid w:val="008A1318"/>
    <w:rsid w:val="008A1595"/>
    <w:rsid w:val="008A2120"/>
    <w:rsid w:val="008A2C5A"/>
    <w:rsid w:val="008A4EB7"/>
    <w:rsid w:val="008A51D2"/>
    <w:rsid w:val="008A6C2D"/>
    <w:rsid w:val="008B3397"/>
    <w:rsid w:val="008B3D88"/>
    <w:rsid w:val="008B4AEE"/>
    <w:rsid w:val="008B5FA9"/>
    <w:rsid w:val="008C4585"/>
    <w:rsid w:val="008C4F5B"/>
    <w:rsid w:val="008D1C2D"/>
    <w:rsid w:val="008D34CD"/>
    <w:rsid w:val="008D7489"/>
    <w:rsid w:val="008E5164"/>
    <w:rsid w:val="008F0B40"/>
    <w:rsid w:val="008F1E86"/>
    <w:rsid w:val="0090751E"/>
    <w:rsid w:val="00907762"/>
    <w:rsid w:val="0091038D"/>
    <w:rsid w:val="00914048"/>
    <w:rsid w:val="00922611"/>
    <w:rsid w:val="00926C46"/>
    <w:rsid w:val="00934A95"/>
    <w:rsid w:val="00943027"/>
    <w:rsid w:val="00944484"/>
    <w:rsid w:val="009453D3"/>
    <w:rsid w:val="00947D0C"/>
    <w:rsid w:val="00952C07"/>
    <w:rsid w:val="009542F5"/>
    <w:rsid w:val="0095438E"/>
    <w:rsid w:val="009569AF"/>
    <w:rsid w:val="00957F63"/>
    <w:rsid w:val="00960903"/>
    <w:rsid w:val="00961A6C"/>
    <w:rsid w:val="00962A88"/>
    <w:rsid w:val="00971629"/>
    <w:rsid w:val="00976838"/>
    <w:rsid w:val="0097723D"/>
    <w:rsid w:val="00984127"/>
    <w:rsid w:val="0098679A"/>
    <w:rsid w:val="00986C21"/>
    <w:rsid w:val="00992411"/>
    <w:rsid w:val="009931C5"/>
    <w:rsid w:val="009968D0"/>
    <w:rsid w:val="009B2590"/>
    <w:rsid w:val="009B3032"/>
    <w:rsid w:val="009B4188"/>
    <w:rsid w:val="009B67F0"/>
    <w:rsid w:val="009C148A"/>
    <w:rsid w:val="009C22CB"/>
    <w:rsid w:val="009C2B3F"/>
    <w:rsid w:val="009C4FFC"/>
    <w:rsid w:val="009D2534"/>
    <w:rsid w:val="009D674D"/>
    <w:rsid w:val="009D6F8D"/>
    <w:rsid w:val="009E00AD"/>
    <w:rsid w:val="009E2DA1"/>
    <w:rsid w:val="009E48E3"/>
    <w:rsid w:val="009E5DCA"/>
    <w:rsid w:val="009E7547"/>
    <w:rsid w:val="009F0418"/>
    <w:rsid w:val="009F50D0"/>
    <w:rsid w:val="009F71AC"/>
    <w:rsid w:val="00A001F0"/>
    <w:rsid w:val="00A02FB6"/>
    <w:rsid w:val="00A03493"/>
    <w:rsid w:val="00A13C69"/>
    <w:rsid w:val="00A17F68"/>
    <w:rsid w:val="00A2047D"/>
    <w:rsid w:val="00A23206"/>
    <w:rsid w:val="00A23254"/>
    <w:rsid w:val="00A26441"/>
    <w:rsid w:val="00A2668D"/>
    <w:rsid w:val="00A26B00"/>
    <w:rsid w:val="00A27031"/>
    <w:rsid w:val="00A27E88"/>
    <w:rsid w:val="00A35BBC"/>
    <w:rsid w:val="00A412D2"/>
    <w:rsid w:val="00A457D7"/>
    <w:rsid w:val="00A462E6"/>
    <w:rsid w:val="00A46BCE"/>
    <w:rsid w:val="00A4777F"/>
    <w:rsid w:val="00A47800"/>
    <w:rsid w:val="00A47E7E"/>
    <w:rsid w:val="00A50270"/>
    <w:rsid w:val="00A577BD"/>
    <w:rsid w:val="00A57B4A"/>
    <w:rsid w:val="00A60C47"/>
    <w:rsid w:val="00A61736"/>
    <w:rsid w:val="00A6176F"/>
    <w:rsid w:val="00A63545"/>
    <w:rsid w:val="00A6463E"/>
    <w:rsid w:val="00A65000"/>
    <w:rsid w:val="00A76989"/>
    <w:rsid w:val="00A8305E"/>
    <w:rsid w:val="00A83631"/>
    <w:rsid w:val="00A924BE"/>
    <w:rsid w:val="00AA0759"/>
    <w:rsid w:val="00AA1D84"/>
    <w:rsid w:val="00AA353E"/>
    <w:rsid w:val="00AA5B43"/>
    <w:rsid w:val="00AA7373"/>
    <w:rsid w:val="00AB1325"/>
    <w:rsid w:val="00AB1562"/>
    <w:rsid w:val="00AB2DC9"/>
    <w:rsid w:val="00AB44AE"/>
    <w:rsid w:val="00AB5F0C"/>
    <w:rsid w:val="00AC41DB"/>
    <w:rsid w:val="00AC46A0"/>
    <w:rsid w:val="00AC4C26"/>
    <w:rsid w:val="00AC4F24"/>
    <w:rsid w:val="00AD3FE7"/>
    <w:rsid w:val="00AD58C3"/>
    <w:rsid w:val="00AD7C70"/>
    <w:rsid w:val="00AE1A73"/>
    <w:rsid w:val="00AF06D9"/>
    <w:rsid w:val="00AF0D89"/>
    <w:rsid w:val="00AF174D"/>
    <w:rsid w:val="00AF30C1"/>
    <w:rsid w:val="00AF334E"/>
    <w:rsid w:val="00AF3D25"/>
    <w:rsid w:val="00AF4531"/>
    <w:rsid w:val="00AF4532"/>
    <w:rsid w:val="00AF5284"/>
    <w:rsid w:val="00AF7220"/>
    <w:rsid w:val="00B00118"/>
    <w:rsid w:val="00B03154"/>
    <w:rsid w:val="00B04DE7"/>
    <w:rsid w:val="00B134FB"/>
    <w:rsid w:val="00B137DB"/>
    <w:rsid w:val="00B16AF3"/>
    <w:rsid w:val="00B17DB8"/>
    <w:rsid w:val="00B20D49"/>
    <w:rsid w:val="00B22145"/>
    <w:rsid w:val="00B24958"/>
    <w:rsid w:val="00B35002"/>
    <w:rsid w:val="00B359F5"/>
    <w:rsid w:val="00B366C6"/>
    <w:rsid w:val="00B36CB9"/>
    <w:rsid w:val="00B40209"/>
    <w:rsid w:val="00B402FA"/>
    <w:rsid w:val="00B423DC"/>
    <w:rsid w:val="00B45068"/>
    <w:rsid w:val="00B47AF2"/>
    <w:rsid w:val="00B51F0D"/>
    <w:rsid w:val="00B552AA"/>
    <w:rsid w:val="00B55A8E"/>
    <w:rsid w:val="00B57333"/>
    <w:rsid w:val="00B65EC7"/>
    <w:rsid w:val="00B65FF2"/>
    <w:rsid w:val="00B67E2C"/>
    <w:rsid w:val="00B70AE4"/>
    <w:rsid w:val="00B715E3"/>
    <w:rsid w:val="00B72140"/>
    <w:rsid w:val="00B73AFF"/>
    <w:rsid w:val="00B73C96"/>
    <w:rsid w:val="00B77DE7"/>
    <w:rsid w:val="00B77E65"/>
    <w:rsid w:val="00B80881"/>
    <w:rsid w:val="00B81C8C"/>
    <w:rsid w:val="00B83060"/>
    <w:rsid w:val="00B8421D"/>
    <w:rsid w:val="00B9636C"/>
    <w:rsid w:val="00BA0323"/>
    <w:rsid w:val="00BA6D7F"/>
    <w:rsid w:val="00BA787F"/>
    <w:rsid w:val="00BB070E"/>
    <w:rsid w:val="00BB15A0"/>
    <w:rsid w:val="00BB28F5"/>
    <w:rsid w:val="00BB3CB4"/>
    <w:rsid w:val="00BC1530"/>
    <w:rsid w:val="00BC3F70"/>
    <w:rsid w:val="00BC4312"/>
    <w:rsid w:val="00BD099A"/>
    <w:rsid w:val="00BD1D13"/>
    <w:rsid w:val="00BE0D63"/>
    <w:rsid w:val="00BE39AC"/>
    <w:rsid w:val="00BE6590"/>
    <w:rsid w:val="00BE730F"/>
    <w:rsid w:val="00BF144F"/>
    <w:rsid w:val="00BF2A4D"/>
    <w:rsid w:val="00BF39E1"/>
    <w:rsid w:val="00BF3D98"/>
    <w:rsid w:val="00C0285F"/>
    <w:rsid w:val="00C0744D"/>
    <w:rsid w:val="00C14158"/>
    <w:rsid w:val="00C14603"/>
    <w:rsid w:val="00C2318F"/>
    <w:rsid w:val="00C32300"/>
    <w:rsid w:val="00C343ED"/>
    <w:rsid w:val="00C346C1"/>
    <w:rsid w:val="00C354EA"/>
    <w:rsid w:val="00C4096C"/>
    <w:rsid w:val="00C42628"/>
    <w:rsid w:val="00C43627"/>
    <w:rsid w:val="00C4511C"/>
    <w:rsid w:val="00C5022A"/>
    <w:rsid w:val="00C50365"/>
    <w:rsid w:val="00C509DA"/>
    <w:rsid w:val="00C54D8B"/>
    <w:rsid w:val="00C62C7D"/>
    <w:rsid w:val="00C63CD3"/>
    <w:rsid w:val="00C644C1"/>
    <w:rsid w:val="00C64FDA"/>
    <w:rsid w:val="00C71166"/>
    <w:rsid w:val="00C729C9"/>
    <w:rsid w:val="00C74FC1"/>
    <w:rsid w:val="00C754A6"/>
    <w:rsid w:val="00C760CF"/>
    <w:rsid w:val="00C7718E"/>
    <w:rsid w:val="00C77A8A"/>
    <w:rsid w:val="00C80796"/>
    <w:rsid w:val="00C8375F"/>
    <w:rsid w:val="00C84175"/>
    <w:rsid w:val="00C852BF"/>
    <w:rsid w:val="00C8586B"/>
    <w:rsid w:val="00C8626B"/>
    <w:rsid w:val="00C86E55"/>
    <w:rsid w:val="00C875BA"/>
    <w:rsid w:val="00C90810"/>
    <w:rsid w:val="00C90863"/>
    <w:rsid w:val="00C9269C"/>
    <w:rsid w:val="00CA27F5"/>
    <w:rsid w:val="00CA558A"/>
    <w:rsid w:val="00CA5B22"/>
    <w:rsid w:val="00CA7BAA"/>
    <w:rsid w:val="00CA7DD7"/>
    <w:rsid w:val="00CB274C"/>
    <w:rsid w:val="00CB2D53"/>
    <w:rsid w:val="00CB79FE"/>
    <w:rsid w:val="00CC1D59"/>
    <w:rsid w:val="00CC52A1"/>
    <w:rsid w:val="00CC640F"/>
    <w:rsid w:val="00CC67D5"/>
    <w:rsid w:val="00CC7A79"/>
    <w:rsid w:val="00CD0FA9"/>
    <w:rsid w:val="00CD2738"/>
    <w:rsid w:val="00CD3C6F"/>
    <w:rsid w:val="00CD77C7"/>
    <w:rsid w:val="00CE2409"/>
    <w:rsid w:val="00CE2B7B"/>
    <w:rsid w:val="00CE34BF"/>
    <w:rsid w:val="00CF0084"/>
    <w:rsid w:val="00CF3883"/>
    <w:rsid w:val="00CF42E4"/>
    <w:rsid w:val="00CF5C34"/>
    <w:rsid w:val="00CF5FB7"/>
    <w:rsid w:val="00CF6B7C"/>
    <w:rsid w:val="00CF79FA"/>
    <w:rsid w:val="00D009FE"/>
    <w:rsid w:val="00D021BC"/>
    <w:rsid w:val="00D03535"/>
    <w:rsid w:val="00D04A99"/>
    <w:rsid w:val="00D06909"/>
    <w:rsid w:val="00D11626"/>
    <w:rsid w:val="00D1187E"/>
    <w:rsid w:val="00D14621"/>
    <w:rsid w:val="00D150F9"/>
    <w:rsid w:val="00D177B3"/>
    <w:rsid w:val="00D17DFB"/>
    <w:rsid w:val="00D20E01"/>
    <w:rsid w:val="00D230FB"/>
    <w:rsid w:val="00D32650"/>
    <w:rsid w:val="00D32D8A"/>
    <w:rsid w:val="00D36A63"/>
    <w:rsid w:val="00D432A0"/>
    <w:rsid w:val="00D4435F"/>
    <w:rsid w:val="00D4453A"/>
    <w:rsid w:val="00D50893"/>
    <w:rsid w:val="00D50F19"/>
    <w:rsid w:val="00D54C39"/>
    <w:rsid w:val="00D57299"/>
    <w:rsid w:val="00D57C90"/>
    <w:rsid w:val="00D60C2B"/>
    <w:rsid w:val="00D61A10"/>
    <w:rsid w:val="00D61B3E"/>
    <w:rsid w:val="00D64062"/>
    <w:rsid w:val="00D72042"/>
    <w:rsid w:val="00D77142"/>
    <w:rsid w:val="00D8660C"/>
    <w:rsid w:val="00D87316"/>
    <w:rsid w:val="00D91823"/>
    <w:rsid w:val="00D92D1C"/>
    <w:rsid w:val="00D9474F"/>
    <w:rsid w:val="00D94E16"/>
    <w:rsid w:val="00DA0D5F"/>
    <w:rsid w:val="00DA2B29"/>
    <w:rsid w:val="00DA4079"/>
    <w:rsid w:val="00DA416A"/>
    <w:rsid w:val="00DA698A"/>
    <w:rsid w:val="00DB1C16"/>
    <w:rsid w:val="00DB2D33"/>
    <w:rsid w:val="00DB3AAB"/>
    <w:rsid w:val="00DC0A1D"/>
    <w:rsid w:val="00DC3D53"/>
    <w:rsid w:val="00DC4A88"/>
    <w:rsid w:val="00DC75EF"/>
    <w:rsid w:val="00DD06C9"/>
    <w:rsid w:val="00DD12E0"/>
    <w:rsid w:val="00DD1773"/>
    <w:rsid w:val="00DD21B2"/>
    <w:rsid w:val="00DD63A7"/>
    <w:rsid w:val="00DE5507"/>
    <w:rsid w:val="00DF060B"/>
    <w:rsid w:val="00DF3ED5"/>
    <w:rsid w:val="00DF4D72"/>
    <w:rsid w:val="00DF6E54"/>
    <w:rsid w:val="00E01F5E"/>
    <w:rsid w:val="00E115B2"/>
    <w:rsid w:val="00E1580E"/>
    <w:rsid w:val="00E15DDE"/>
    <w:rsid w:val="00E16D3F"/>
    <w:rsid w:val="00E175C9"/>
    <w:rsid w:val="00E217CC"/>
    <w:rsid w:val="00E2525B"/>
    <w:rsid w:val="00E26812"/>
    <w:rsid w:val="00E26C84"/>
    <w:rsid w:val="00E326C2"/>
    <w:rsid w:val="00E327D6"/>
    <w:rsid w:val="00E32D39"/>
    <w:rsid w:val="00E33C83"/>
    <w:rsid w:val="00E34417"/>
    <w:rsid w:val="00E362AB"/>
    <w:rsid w:val="00E36418"/>
    <w:rsid w:val="00E36D2E"/>
    <w:rsid w:val="00E42867"/>
    <w:rsid w:val="00E45D6E"/>
    <w:rsid w:val="00E46686"/>
    <w:rsid w:val="00E51C5C"/>
    <w:rsid w:val="00E5269B"/>
    <w:rsid w:val="00E560E8"/>
    <w:rsid w:val="00E618EF"/>
    <w:rsid w:val="00E65C25"/>
    <w:rsid w:val="00E75F0B"/>
    <w:rsid w:val="00E81548"/>
    <w:rsid w:val="00E84EB3"/>
    <w:rsid w:val="00E85475"/>
    <w:rsid w:val="00E92111"/>
    <w:rsid w:val="00E923B6"/>
    <w:rsid w:val="00E932D2"/>
    <w:rsid w:val="00E95D78"/>
    <w:rsid w:val="00E9730B"/>
    <w:rsid w:val="00E97BA2"/>
    <w:rsid w:val="00EA601D"/>
    <w:rsid w:val="00EB015C"/>
    <w:rsid w:val="00EB3E4C"/>
    <w:rsid w:val="00EB7260"/>
    <w:rsid w:val="00EC5A47"/>
    <w:rsid w:val="00EC6294"/>
    <w:rsid w:val="00EC7069"/>
    <w:rsid w:val="00ED279C"/>
    <w:rsid w:val="00ED3267"/>
    <w:rsid w:val="00ED33FA"/>
    <w:rsid w:val="00ED4004"/>
    <w:rsid w:val="00ED5F54"/>
    <w:rsid w:val="00ED7874"/>
    <w:rsid w:val="00EE0C6B"/>
    <w:rsid w:val="00EE22EA"/>
    <w:rsid w:val="00EE2F84"/>
    <w:rsid w:val="00EE4289"/>
    <w:rsid w:val="00EE4749"/>
    <w:rsid w:val="00EE689C"/>
    <w:rsid w:val="00EF1D98"/>
    <w:rsid w:val="00EF5E77"/>
    <w:rsid w:val="00F02A00"/>
    <w:rsid w:val="00F02E63"/>
    <w:rsid w:val="00F05EE6"/>
    <w:rsid w:val="00F069B4"/>
    <w:rsid w:val="00F15DDA"/>
    <w:rsid w:val="00F21977"/>
    <w:rsid w:val="00F22100"/>
    <w:rsid w:val="00F2485E"/>
    <w:rsid w:val="00F25511"/>
    <w:rsid w:val="00F26F8D"/>
    <w:rsid w:val="00F3108E"/>
    <w:rsid w:val="00F35C78"/>
    <w:rsid w:val="00F36E6A"/>
    <w:rsid w:val="00F40833"/>
    <w:rsid w:val="00F42A7A"/>
    <w:rsid w:val="00F42F67"/>
    <w:rsid w:val="00F43797"/>
    <w:rsid w:val="00F43C10"/>
    <w:rsid w:val="00F43D1E"/>
    <w:rsid w:val="00F43E4C"/>
    <w:rsid w:val="00F46C46"/>
    <w:rsid w:val="00F55777"/>
    <w:rsid w:val="00F56F74"/>
    <w:rsid w:val="00F56FB9"/>
    <w:rsid w:val="00F57E81"/>
    <w:rsid w:val="00F6245C"/>
    <w:rsid w:val="00F74E95"/>
    <w:rsid w:val="00F75E26"/>
    <w:rsid w:val="00F75FCC"/>
    <w:rsid w:val="00F77437"/>
    <w:rsid w:val="00F84289"/>
    <w:rsid w:val="00F84CBD"/>
    <w:rsid w:val="00F85F68"/>
    <w:rsid w:val="00F92A93"/>
    <w:rsid w:val="00F93478"/>
    <w:rsid w:val="00F938C4"/>
    <w:rsid w:val="00F97D64"/>
    <w:rsid w:val="00FA3924"/>
    <w:rsid w:val="00FA605C"/>
    <w:rsid w:val="00FA65EC"/>
    <w:rsid w:val="00FB1B0D"/>
    <w:rsid w:val="00FB2054"/>
    <w:rsid w:val="00FB2852"/>
    <w:rsid w:val="00FB4E97"/>
    <w:rsid w:val="00FC0388"/>
    <w:rsid w:val="00FC08AE"/>
    <w:rsid w:val="00FC0E30"/>
    <w:rsid w:val="00FC1726"/>
    <w:rsid w:val="00FD0865"/>
    <w:rsid w:val="00FD18CB"/>
    <w:rsid w:val="00FD1989"/>
    <w:rsid w:val="00FD2088"/>
    <w:rsid w:val="00FE02FF"/>
    <w:rsid w:val="00FE0520"/>
    <w:rsid w:val="00FE157A"/>
    <w:rsid w:val="00FE1AB4"/>
    <w:rsid w:val="00FE3681"/>
    <w:rsid w:val="00FE58FF"/>
    <w:rsid w:val="00FE66F6"/>
    <w:rsid w:val="00FF0AA6"/>
    <w:rsid w:val="026DCD6C"/>
    <w:rsid w:val="07E65CF7"/>
    <w:rsid w:val="080182A1"/>
    <w:rsid w:val="08440BE5"/>
    <w:rsid w:val="088072DD"/>
    <w:rsid w:val="08CE0D29"/>
    <w:rsid w:val="0A7B24C4"/>
    <w:rsid w:val="0BA1D92C"/>
    <w:rsid w:val="1055D886"/>
    <w:rsid w:val="11716640"/>
    <w:rsid w:val="123D2C6F"/>
    <w:rsid w:val="1358F92F"/>
    <w:rsid w:val="14D25193"/>
    <w:rsid w:val="163C05BB"/>
    <w:rsid w:val="177F5355"/>
    <w:rsid w:val="184531CC"/>
    <w:rsid w:val="18973766"/>
    <w:rsid w:val="1CBFE5B5"/>
    <w:rsid w:val="1D9A9DFA"/>
    <w:rsid w:val="1DF19FA4"/>
    <w:rsid w:val="1F3764DD"/>
    <w:rsid w:val="21D84B17"/>
    <w:rsid w:val="25355F9E"/>
    <w:rsid w:val="2884B185"/>
    <w:rsid w:val="29A3864B"/>
    <w:rsid w:val="2A149360"/>
    <w:rsid w:val="2A30B9CE"/>
    <w:rsid w:val="2A47040A"/>
    <w:rsid w:val="2AF1E226"/>
    <w:rsid w:val="2B72559D"/>
    <w:rsid w:val="2F31B5C9"/>
    <w:rsid w:val="35793109"/>
    <w:rsid w:val="35BBB8CB"/>
    <w:rsid w:val="36C979B3"/>
    <w:rsid w:val="37B1A061"/>
    <w:rsid w:val="38BE5B03"/>
    <w:rsid w:val="3A7509B4"/>
    <w:rsid w:val="3B63AB3B"/>
    <w:rsid w:val="3C890FA0"/>
    <w:rsid w:val="3D4CA9F1"/>
    <w:rsid w:val="3DF11B25"/>
    <w:rsid w:val="3E304503"/>
    <w:rsid w:val="3E924AF0"/>
    <w:rsid w:val="3F463E86"/>
    <w:rsid w:val="47E4FCF4"/>
    <w:rsid w:val="48931C11"/>
    <w:rsid w:val="49CEB18B"/>
    <w:rsid w:val="4A6E743F"/>
    <w:rsid w:val="5051A38A"/>
    <w:rsid w:val="5115466B"/>
    <w:rsid w:val="54E3D63D"/>
    <w:rsid w:val="5501A5B2"/>
    <w:rsid w:val="57539F0F"/>
    <w:rsid w:val="58896B3A"/>
    <w:rsid w:val="5A6A6D89"/>
    <w:rsid w:val="5AF0C316"/>
    <w:rsid w:val="5B827CB2"/>
    <w:rsid w:val="5CA36D0E"/>
    <w:rsid w:val="5CF09D3A"/>
    <w:rsid w:val="5D0A7F85"/>
    <w:rsid w:val="5D100704"/>
    <w:rsid w:val="621EA712"/>
    <w:rsid w:val="637712AF"/>
    <w:rsid w:val="667F4A0B"/>
    <w:rsid w:val="68A14CA7"/>
    <w:rsid w:val="6A1FFFF8"/>
    <w:rsid w:val="6A56054F"/>
    <w:rsid w:val="70B1A623"/>
    <w:rsid w:val="7150B049"/>
    <w:rsid w:val="73109EDA"/>
    <w:rsid w:val="732258F0"/>
    <w:rsid w:val="75315C4C"/>
    <w:rsid w:val="76508EB5"/>
    <w:rsid w:val="77275B94"/>
    <w:rsid w:val="778861DE"/>
    <w:rsid w:val="77C0F99E"/>
    <w:rsid w:val="786B35F0"/>
    <w:rsid w:val="787DA922"/>
    <w:rsid w:val="78B8DE03"/>
    <w:rsid w:val="79103C88"/>
    <w:rsid w:val="79136D20"/>
    <w:rsid w:val="7A5EDBC7"/>
    <w:rsid w:val="7C7681BF"/>
    <w:rsid w:val="7CCEAF3F"/>
    <w:rsid w:val="7FB59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C674D"/>
  <w15:docId w15:val="{EA0A5B89-112A-479A-B84C-63D2EC3D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310"/>
    <w:pPr>
      <w:spacing w:after="120" w:line="240" w:lineRule="exact"/>
    </w:pPr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qFormat/>
    <w:rsid w:val="00CF3883"/>
    <w:pPr>
      <w:keepNext/>
      <w:keepLines/>
      <w:spacing w:before="240" w:after="240" w:line="320" w:lineRule="exact"/>
      <w:outlineLvl w:val="0"/>
    </w:pPr>
    <w:rPr>
      <w:rFonts w:eastAsiaTheme="majorEastAsia" w:cstheme="majorBidi"/>
      <w:b/>
      <w:bCs/>
      <w:color w:val="CD1F3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F3883"/>
    <w:pPr>
      <w:keepNext/>
      <w:keepLines/>
      <w:spacing w:before="240" w:after="240" w:line="320" w:lineRule="exact"/>
      <w:outlineLvl w:val="1"/>
    </w:pPr>
    <w:rPr>
      <w:rFonts w:eastAsiaTheme="majorEastAsia" w:cstheme="majorBidi"/>
      <w:b/>
      <w:bCs/>
      <w:color w:val="CD1F3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F3883"/>
    <w:pPr>
      <w:outlineLvl w:val="2"/>
    </w:pPr>
    <w:rPr>
      <w:i/>
      <w:color w:val="CD1F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32D2"/>
    <w:pPr>
      <w:tabs>
        <w:tab w:val="center" w:pos="4153"/>
        <w:tab w:val="right" w:pos="8306"/>
      </w:tabs>
      <w:spacing w:before="60" w:after="60" w:line="200" w:lineRule="exact"/>
    </w:pPr>
    <w:rPr>
      <w:sz w:val="18"/>
    </w:rPr>
  </w:style>
  <w:style w:type="character" w:styleId="PageNumber">
    <w:name w:val="page number"/>
    <w:basedOn w:val="DefaultParagraphFont"/>
    <w:rsid w:val="00FE66F6"/>
  </w:style>
  <w:style w:type="table" w:styleId="TableGrid">
    <w:name w:val="Table Grid"/>
    <w:basedOn w:val="TableNormal"/>
    <w:uiPriority w:val="59"/>
    <w:rsid w:val="00AE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60B6"/>
    <w:rPr>
      <w:rFonts w:ascii="Arial Narrow" w:hAnsi="Arial Narrow"/>
      <w:b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rsid w:val="00CF3883"/>
    <w:rPr>
      <w:rFonts w:ascii="Arial Narrow" w:eastAsiaTheme="majorEastAsia" w:hAnsi="Arial Narrow" w:cstheme="majorBidi"/>
      <w:b/>
      <w:bCs/>
      <w:color w:val="CD1F3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F3883"/>
    <w:rPr>
      <w:rFonts w:ascii="Arial Narrow" w:hAnsi="Arial Narrow"/>
      <w:i/>
      <w:color w:val="CD1F3D" w:themeColor="text2"/>
      <w:szCs w:val="24"/>
    </w:rPr>
  </w:style>
  <w:style w:type="paragraph" w:styleId="ListParagraph">
    <w:name w:val="List Paragraph"/>
    <w:basedOn w:val="Normal"/>
    <w:uiPriority w:val="34"/>
    <w:qFormat/>
    <w:rsid w:val="00076310"/>
    <w:pPr>
      <w:ind w:left="720"/>
    </w:pPr>
    <w:rPr>
      <w:rFonts w:eastAsia="Calibri"/>
      <w:szCs w:val="22"/>
    </w:rPr>
  </w:style>
  <w:style w:type="paragraph" w:styleId="Revision">
    <w:name w:val="Revision"/>
    <w:hidden/>
    <w:uiPriority w:val="99"/>
    <w:semiHidden/>
    <w:rsid w:val="002F1FB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3883"/>
    <w:rPr>
      <w:rFonts w:ascii="Arial Narrow" w:eastAsiaTheme="majorEastAsia" w:hAnsi="Arial Narrow" w:cstheme="majorBidi"/>
      <w:b/>
      <w:bCs/>
      <w:color w:val="CD1F3D" w:themeColor="text2"/>
      <w:sz w:val="32"/>
      <w:szCs w:val="28"/>
    </w:rPr>
  </w:style>
  <w:style w:type="paragraph" w:styleId="BalloonText">
    <w:name w:val="Balloon Text"/>
    <w:basedOn w:val="Normal"/>
    <w:link w:val="BalloonTextChar"/>
    <w:rsid w:val="00DD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2E0"/>
    <w:rPr>
      <w:rFonts w:ascii="Tahoma" w:hAnsi="Tahoma" w:cs="Tahoma"/>
      <w:sz w:val="16"/>
      <w:szCs w:val="16"/>
    </w:rPr>
  </w:style>
  <w:style w:type="table" w:customStyle="1" w:styleId="NPBDNred">
    <w:name w:val="NPBDN red"/>
    <w:basedOn w:val="TableNormal"/>
    <w:uiPriority w:val="99"/>
    <w:rsid w:val="00CF3883"/>
    <w:rPr>
      <w:rFonts w:ascii="Arial Narrow" w:hAnsi="Arial Narrow"/>
    </w:rPr>
    <w:tblPr>
      <w:tblBorders>
        <w:insideH w:val="single" w:sz="4" w:space="0" w:color="CD1F3D" w:themeColor="text2"/>
        <w:insideV w:val="single" w:sz="4" w:space="0" w:color="CD1F3D" w:themeColor="text2"/>
      </w:tblBorders>
    </w:tblPr>
    <w:trPr>
      <w:cantSplit/>
    </w:tr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CD1F3D" w:themeFill="text2"/>
      </w:tcPr>
    </w:tblStylePr>
    <w:tblStylePr w:type="firstCol">
      <w:tblPr/>
      <w:tcPr>
        <w:shd w:val="clear" w:color="auto" w:fill="F7CFD6" w:themeFill="text2" w:themeFillTint="33"/>
      </w:tcPr>
    </w:tblStylePr>
  </w:style>
  <w:style w:type="table" w:customStyle="1" w:styleId="NPBDNblue">
    <w:name w:val="NPBDN blue"/>
    <w:basedOn w:val="NPBDNred"/>
    <w:uiPriority w:val="99"/>
    <w:rsid w:val="00CF3883"/>
    <w:tblPr>
      <w:tblBorders>
        <w:insideH w:val="single" w:sz="4" w:space="0" w:color="044053" w:themeColor="accent2"/>
        <w:insideV w:val="single" w:sz="4" w:space="0" w:color="044053" w:themeColor="accent2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44053" w:themeFill="accent2"/>
      </w:tcPr>
    </w:tblStylePr>
    <w:tblStylePr w:type="firstCol">
      <w:tblPr/>
      <w:tcPr>
        <w:shd w:val="clear" w:color="auto" w:fill="D5F3FD" w:themeFill="accent2" w:themeFillTint="1A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4F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076310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310"/>
    <w:rPr>
      <w:rFonts w:ascii="Arial Narrow" w:hAnsi="Arial Narrow"/>
      <w:sz w:val="18"/>
    </w:rPr>
  </w:style>
  <w:style w:type="character" w:styleId="FootnoteReference">
    <w:name w:val="footnote reference"/>
    <w:basedOn w:val="DefaultParagraphFont"/>
    <w:semiHidden/>
    <w:unhideWhenUsed/>
    <w:rsid w:val="00076310"/>
    <w:rPr>
      <w:vertAlign w:val="superscript"/>
    </w:rPr>
  </w:style>
  <w:style w:type="table" w:customStyle="1" w:styleId="NPBDN">
    <w:name w:val="NPBDN"/>
    <w:basedOn w:val="TableNormal"/>
    <w:uiPriority w:val="99"/>
    <w:rsid w:val="00AA1D84"/>
    <w:pPr>
      <w:spacing w:before="60" w:after="60"/>
    </w:pPr>
    <w:rPr>
      <w:rFonts w:ascii="Arial" w:hAnsi="Arial"/>
    </w:rPr>
    <w:tblPr>
      <w:tblBorders>
        <w:top w:val="single" w:sz="4" w:space="0" w:color="044053" w:themeColor="accent2"/>
        <w:left w:val="single" w:sz="4" w:space="0" w:color="044053" w:themeColor="accent2"/>
        <w:bottom w:val="single" w:sz="4" w:space="0" w:color="044053" w:themeColor="accent2"/>
        <w:right w:val="single" w:sz="4" w:space="0" w:color="044053" w:themeColor="accent2"/>
        <w:insideH w:val="single" w:sz="4" w:space="0" w:color="044053" w:themeColor="accent2"/>
        <w:insideV w:val="single" w:sz="4" w:space="0" w:color="044053" w:themeColor="accent2"/>
      </w:tblBorders>
    </w:tblPr>
    <w:trPr>
      <w:cantSplit/>
    </w:tr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44053" w:themeFill="accent2"/>
      </w:tcPr>
    </w:tblStylePr>
    <w:tblStylePr w:type="firstCol">
      <w:rPr>
        <w:b/>
      </w:rPr>
      <w:tblPr/>
      <w:tcPr>
        <w:shd w:val="clear" w:color="auto" w:fill="B4C6CC" w:themeFill="accent4"/>
      </w:tcPr>
    </w:tblStylePr>
  </w:style>
  <w:style w:type="paragraph" w:styleId="Caption">
    <w:name w:val="caption"/>
    <w:basedOn w:val="Normal"/>
    <w:next w:val="Normal"/>
    <w:unhideWhenUsed/>
    <w:qFormat/>
    <w:rsid w:val="00AA1D84"/>
    <w:pPr>
      <w:spacing w:after="200" w:line="240" w:lineRule="auto"/>
    </w:pPr>
    <w:rPr>
      <w:i/>
      <w:iCs/>
      <w:color w:val="CD1F3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249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495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24958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4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4958"/>
    <w:rPr>
      <w:rFonts w:ascii="Arial Narrow" w:hAnsi="Arial Narrow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8029E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2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1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antbiosecuritydiagnostics.net.au/app/uploads/2024/10/RS2-Development-of-NDPs-V8.pdf" TargetMode="External"/><Relationship Id="rId18" Type="http://schemas.openxmlformats.org/officeDocument/2006/relationships/hyperlink" Target="https://www.plantbiosecuritydiagnostics.net.au/resources/?category=national-diagnostic-protocol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plantbiosecuritydiagnostics.net.au/app/uploads/2024/10/RS4-Guidelines-for-review-and-verification-V5.pdf" TargetMode="External"/><Relationship Id="rId17" Type="http://schemas.openxmlformats.org/officeDocument/2006/relationships/hyperlink" Target="mailto:NDP%20Coordinator@phau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DPCoordinator@phau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tbiosecuritydiagnostics.net.au/initiatives/national-diagnostic-protocol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DPCoordinator@phau.com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ntbiosecuritydiagnostics.net.au/news/expression-of-interest-for-update-review-and-or-verification-of-national-diagnostic-protocols/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PBDN">
      <a:dk1>
        <a:srgbClr val="000000"/>
      </a:dk1>
      <a:lt1>
        <a:srgbClr val="FFFFFF"/>
      </a:lt1>
      <a:dk2>
        <a:srgbClr val="CD1F3D"/>
      </a:dk2>
      <a:lt2>
        <a:srgbClr val="B4C6CC"/>
      </a:lt2>
      <a:accent1>
        <a:srgbClr val="F0BCC5"/>
      </a:accent1>
      <a:accent2>
        <a:srgbClr val="044053"/>
      </a:accent2>
      <a:accent3>
        <a:srgbClr val="82A0A9"/>
      </a:accent3>
      <a:accent4>
        <a:srgbClr val="B4C6CC"/>
      </a:accent4>
      <a:accent5>
        <a:srgbClr val="6D6E67"/>
      </a:accent5>
      <a:accent6>
        <a:srgbClr val="E2E2E1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E633D52C2194B95F60F7DC389ADE4" ma:contentTypeVersion="15" ma:contentTypeDescription="Create a new document." ma:contentTypeScope="" ma:versionID="2bb0306a03bb082aea2131d3469bb416">
  <xsd:schema xmlns:xsd="http://www.w3.org/2001/XMLSchema" xmlns:xs="http://www.w3.org/2001/XMLSchema" xmlns:p="http://schemas.microsoft.com/office/2006/metadata/properties" xmlns:ns2="7d753741-1df1-43b1-ab97-b86ad89c7f67" xmlns:ns3="abe08822-21b9-4447-8b51-c64aba85183e" targetNamespace="http://schemas.microsoft.com/office/2006/metadata/properties" ma:root="true" ma:fieldsID="f80c21e529c1ce831c8006126f3e2b19" ns2:_="" ns3:_="">
    <xsd:import namespace="7d753741-1df1-43b1-ab97-b86ad89c7f67"/>
    <xsd:import namespace="abe08822-21b9-4447-8b51-c64aba851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3741-1df1-43b1-ab97-b86ad89c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08822-21b9-4447-8b51-c64aba851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fdea2e-7b5c-4d3c-8ce7-e33412ed7b98}" ma:internalName="TaxCatchAll" ma:showField="CatchAllData" ma:web="abe08822-21b9-4447-8b51-c64aba851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e08822-21b9-4447-8b51-c64aba85183e" xsi:nil="true"/>
    <lcf76f155ced4ddcb4097134ff3c332f xmlns="7d753741-1df1-43b1-ab97-b86ad89c7f67">
      <Terms xmlns="http://schemas.microsoft.com/office/infopath/2007/PartnerControls"/>
    </lcf76f155ced4ddcb4097134ff3c332f>
    <MediaLengthInSeconds xmlns="7d753741-1df1-43b1-ab97-b86ad89c7f67" xsi:nil="true"/>
    <SharedWithUsers xmlns="abe08822-21b9-4447-8b51-c64aba85183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22E1-57CF-43A0-819C-228F7E864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48AAD-305C-4B6E-ACBB-9E1967D6C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3741-1df1-43b1-ab97-b86ad89c7f67"/>
    <ds:schemaRef ds:uri="abe08822-21b9-4447-8b51-c64aba851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BE91A-3964-44EC-B3DB-610E16030CB4}">
  <ds:schemaRefs>
    <ds:schemaRef ds:uri="http://schemas.microsoft.com/office/2006/metadata/properties"/>
    <ds:schemaRef ds:uri="http://schemas.microsoft.com/office/infopath/2007/PartnerControls"/>
    <ds:schemaRef ds:uri="abe08822-21b9-4447-8b51-c64aba85183e"/>
    <ds:schemaRef ds:uri="7d753741-1df1-43b1-ab97-b86ad89c7f67"/>
  </ds:schemaRefs>
</ds:datastoreItem>
</file>

<file path=customXml/itemProps4.xml><?xml version="1.0" encoding="utf-8"?>
<ds:datastoreItem xmlns:ds="http://schemas.openxmlformats.org/officeDocument/2006/customXml" ds:itemID="{07C88138-A4C8-435C-A8B3-DBB2CA5E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4484</Characters>
  <Application>Microsoft Office Word</Application>
  <DocSecurity>0</DocSecurity>
  <Lines>84</Lines>
  <Paragraphs>49</Paragraphs>
  <ScaleCrop>false</ScaleCrop>
  <Company>Department of Agriculture Fisheries &amp; Forestry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Dibley</dc:creator>
  <cp:keywords/>
  <cp:lastModifiedBy>Lorissa  McCosh</cp:lastModifiedBy>
  <cp:revision>4</cp:revision>
  <cp:lastPrinted>2021-01-13T16:11:00Z</cp:lastPrinted>
  <dcterms:created xsi:type="dcterms:W3CDTF">2025-04-07T05:21:00Z</dcterms:created>
  <dcterms:modified xsi:type="dcterms:W3CDTF">2025-04-09T04:26:00Z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0x0101005DCE633D52C2194B95F60F7DC389ADE4</vt:lpwstr>
  </property>
  <property fmtid="{D5CDD505-2E9C-101B-9397-08002B2CF9AE}" pid="3" name="Order">
    <vt:r8>327904400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GrammarlyDocumentId">
    <vt:lpwstr>d1be8c4356bc1bcc4aec877748f6c4696ae268b733caf28aebb3b5810dfd793b</vt:lpwstr>
  </property>
</Properties>
</file>